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68A" w:rsidRPr="00FB3A30" w:rsidRDefault="00C6668A" w:rsidP="00C6668A">
      <w:pPr>
        <w:pStyle w:val="ConsTitle"/>
        <w:widowControl/>
        <w:ind w:right="0"/>
        <w:jc w:val="center"/>
        <w:rPr>
          <w:rFonts w:ascii="Times New Roman" w:hAnsi="Times New Roman"/>
          <w:sz w:val="28"/>
          <w:szCs w:val="28"/>
        </w:rPr>
      </w:pPr>
      <w:r w:rsidRPr="00FB3A30">
        <w:rPr>
          <w:rFonts w:ascii="Times New Roman" w:hAnsi="Times New Roman"/>
          <w:sz w:val="28"/>
          <w:szCs w:val="28"/>
        </w:rPr>
        <w:t>Б Е Л Г О Р О Д С К А Я      О Б Л А С Т Ь</w:t>
      </w:r>
    </w:p>
    <w:p w:rsidR="00C6668A" w:rsidRPr="00FB3A30" w:rsidRDefault="00C6668A" w:rsidP="00C6668A">
      <w:pPr>
        <w:pStyle w:val="ConsTitle"/>
        <w:widowControl/>
        <w:ind w:right="0"/>
        <w:jc w:val="center"/>
        <w:rPr>
          <w:rFonts w:ascii="Times New Roman" w:hAnsi="Times New Roman"/>
          <w:sz w:val="28"/>
          <w:szCs w:val="28"/>
        </w:rPr>
      </w:pPr>
      <w:r w:rsidRPr="00FB3A30">
        <w:rPr>
          <w:rFonts w:ascii="Times New Roman" w:hAnsi="Times New Roman"/>
          <w:sz w:val="28"/>
          <w:szCs w:val="28"/>
        </w:rPr>
        <w:t>МУНИЦИПАЛЬНЫЙ РАЙОН  «</w:t>
      </w:r>
      <w:r w:rsidR="00775E01">
        <w:rPr>
          <w:rFonts w:ascii="Times New Roman" w:hAnsi="Times New Roman"/>
          <w:sz w:val="28"/>
          <w:szCs w:val="28"/>
        </w:rPr>
        <w:t>РАКИТЯНСКИЙ</w:t>
      </w:r>
      <w:r w:rsidRPr="00FB3A30">
        <w:rPr>
          <w:rFonts w:ascii="Times New Roman" w:hAnsi="Times New Roman"/>
          <w:sz w:val="28"/>
          <w:szCs w:val="28"/>
        </w:rPr>
        <w:t xml:space="preserve">  РАЙОН»</w:t>
      </w:r>
    </w:p>
    <w:p w:rsidR="00C6668A" w:rsidRPr="00306FB2" w:rsidRDefault="00462212" w:rsidP="00C6668A">
      <w:pPr>
        <w:pStyle w:val="ConsTitle"/>
        <w:widowControl/>
        <w:ind w:right="0"/>
        <w:jc w:val="center"/>
        <w:rPr>
          <w:rFonts w:ascii="Times New Roman" w:hAnsi="Times New Roman"/>
          <w:sz w:val="28"/>
          <w:szCs w:val="28"/>
        </w:rPr>
      </w:pPr>
      <w:r>
        <w:rPr>
          <w:rFonts w:ascii="Times New Roman" w:hAnsi="Times New Roman"/>
          <w:noProof/>
          <w:sz w:val="28"/>
          <w:szCs w:val="28"/>
        </w:rPr>
        <w:drawing>
          <wp:inline distT="0" distB="0" distL="0" distR="0" wp14:anchorId="2A2B1E93">
            <wp:extent cx="48768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609600"/>
                    </a:xfrm>
                    <a:prstGeom prst="rect">
                      <a:avLst/>
                    </a:prstGeom>
                    <a:noFill/>
                  </pic:spPr>
                </pic:pic>
              </a:graphicData>
            </a:graphic>
          </wp:inline>
        </w:drawing>
      </w:r>
    </w:p>
    <w:p w:rsidR="00C6668A" w:rsidRPr="00306FB2" w:rsidRDefault="00C6668A" w:rsidP="00C6668A">
      <w:pPr>
        <w:pStyle w:val="ConsTitle"/>
        <w:widowControl/>
        <w:ind w:right="0"/>
        <w:jc w:val="center"/>
        <w:rPr>
          <w:rFonts w:ascii="Times New Roman" w:hAnsi="Times New Roman"/>
          <w:sz w:val="28"/>
          <w:szCs w:val="28"/>
        </w:rPr>
      </w:pPr>
      <w:r w:rsidRPr="00306FB2">
        <w:rPr>
          <w:rFonts w:ascii="Times New Roman" w:hAnsi="Times New Roman"/>
          <w:sz w:val="28"/>
          <w:szCs w:val="28"/>
        </w:rPr>
        <w:t>ЗЕМСКОЕ СОБРАНИЕ</w:t>
      </w:r>
    </w:p>
    <w:p w:rsidR="00C6668A" w:rsidRPr="00306FB2" w:rsidRDefault="009D0BFA" w:rsidP="00C6668A">
      <w:pPr>
        <w:pStyle w:val="ConsTitle"/>
        <w:widowControl/>
        <w:ind w:right="0"/>
        <w:jc w:val="center"/>
        <w:rPr>
          <w:rFonts w:ascii="Times New Roman" w:hAnsi="Times New Roman"/>
          <w:sz w:val="28"/>
          <w:szCs w:val="28"/>
        </w:rPr>
      </w:pPr>
      <w:r>
        <w:rPr>
          <w:rFonts w:ascii="Times New Roman" w:hAnsi="Times New Roman"/>
          <w:sz w:val="28"/>
          <w:szCs w:val="28"/>
        </w:rPr>
        <w:t>ВЫШНЕПЕНСКОГО</w:t>
      </w:r>
      <w:r w:rsidR="00C6668A" w:rsidRPr="00306FB2">
        <w:rPr>
          <w:rFonts w:ascii="Times New Roman" w:hAnsi="Times New Roman"/>
          <w:sz w:val="28"/>
          <w:szCs w:val="28"/>
        </w:rPr>
        <w:t xml:space="preserve"> СЕЛЬСКОГО ПОСЕЛЕНИЯ </w:t>
      </w:r>
    </w:p>
    <w:p w:rsidR="00C6668A" w:rsidRPr="00306FB2" w:rsidRDefault="009D0BFA" w:rsidP="00C6668A">
      <w:pPr>
        <w:pStyle w:val="ConsTitle"/>
        <w:widowControl/>
        <w:ind w:right="0"/>
        <w:jc w:val="center"/>
        <w:rPr>
          <w:rFonts w:ascii="Times New Roman" w:hAnsi="Times New Roman"/>
          <w:sz w:val="28"/>
          <w:szCs w:val="28"/>
        </w:rPr>
      </w:pPr>
      <w:r>
        <w:rPr>
          <w:rFonts w:ascii="Times New Roman" w:hAnsi="Times New Roman"/>
          <w:sz w:val="28"/>
          <w:szCs w:val="28"/>
        </w:rPr>
        <w:t xml:space="preserve">четвёртого </w:t>
      </w:r>
      <w:r w:rsidR="00C6668A" w:rsidRPr="00306FB2">
        <w:rPr>
          <w:rFonts w:ascii="Times New Roman" w:hAnsi="Times New Roman"/>
          <w:sz w:val="28"/>
          <w:szCs w:val="28"/>
        </w:rPr>
        <w:t>созыва</w:t>
      </w:r>
    </w:p>
    <w:p w:rsidR="00C6668A" w:rsidRDefault="00C6668A" w:rsidP="00C6668A">
      <w:pPr>
        <w:pStyle w:val="310"/>
        <w:rPr>
          <w:rFonts w:cs="Times New Roman"/>
          <w:sz w:val="28"/>
          <w:szCs w:val="28"/>
        </w:rPr>
      </w:pPr>
    </w:p>
    <w:p w:rsidR="00C6668A" w:rsidRDefault="00C6668A" w:rsidP="00C6668A">
      <w:pPr>
        <w:pStyle w:val="310"/>
        <w:rPr>
          <w:rFonts w:cs="Times New Roman"/>
          <w:sz w:val="28"/>
          <w:szCs w:val="28"/>
        </w:rPr>
      </w:pPr>
    </w:p>
    <w:p w:rsidR="00C6668A" w:rsidRDefault="00C6668A" w:rsidP="00C6668A">
      <w:pPr>
        <w:pStyle w:val="310"/>
        <w:rPr>
          <w:rFonts w:cs="Times New Roman"/>
          <w:sz w:val="28"/>
          <w:szCs w:val="28"/>
        </w:rPr>
      </w:pPr>
      <w:r>
        <w:rPr>
          <w:rFonts w:cs="Times New Roman"/>
          <w:sz w:val="28"/>
          <w:szCs w:val="28"/>
        </w:rPr>
        <w:t>Р  Е  Ш  Е  Н  И  Е</w:t>
      </w:r>
    </w:p>
    <w:p w:rsidR="00C6668A" w:rsidRDefault="00C6668A" w:rsidP="00C6668A">
      <w:pPr>
        <w:rPr>
          <w:rFonts w:cs="Times New Roman"/>
          <w:szCs w:val="28"/>
        </w:rPr>
      </w:pPr>
    </w:p>
    <w:p w:rsidR="00C6668A" w:rsidRPr="000E2C85" w:rsidRDefault="00C6668A" w:rsidP="00C6668A">
      <w:pPr>
        <w:rPr>
          <w:rFonts w:cs="Times New Roman"/>
          <w:b/>
          <w:szCs w:val="28"/>
        </w:rPr>
      </w:pPr>
      <w:r w:rsidRPr="000E2C85">
        <w:rPr>
          <w:rFonts w:cs="Times New Roman"/>
          <w:b/>
          <w:szCs w:val="28"/>
        </w:rPr>
        <w:t>«</w:t>
      </w:r>
      <w:r w:rsidR="009D0BFA">
        <w:rPr>
          <w:rFonts w:cs="Times New Roman"/>
          <w:b/>
          <w:szCs w:val="28"/>
        </w:rPr>
        <w:t>15</w:t>
      </w:r>
      <w:r w:rsidRPr="000E2C85">
        <w:rPr>
          <w:rFonts w:cs="Times New Roman"/>
          <w:b/>
          <w:szCs w:val="28"/>
        </w:rPr>
        <w:t xml:space="preserve">» </w:t>
      </w:r>
      <w:r w:rsidR="001E7EB4">
        <w:rPr>
          <w:rFonts w:cs="Times New Roman"/>
          <w:b/>
          <w:szCs w:val="28"/>
        </w:rPr>
        <w:t xml:space="preserve"> </w:t>
      </w:r>
      <w:r w:rsidR="009D0BFA">
        <w:rPr>
          <w:rFonts w:cs="Times New Roman"/>
          <w:b/>
          <w:szCs w:val="28"/>
        </w:rPr>
        <w:t>марта</w:t>
      </w:r>
      <w:r w:rsidRPr="000E2C85">
        <w:rPr>
          <w:rFonts w:cs="Times New Roman"/>
          <w:b/>
          <w:szCs w:val="28"/>
        </w:rPr>
        <w:t xml:space="preserve">  202</w:t>
      </w:r>
      <w:r>
        <w:rPr>
          <w:rFonts w:cs="Times New Roman"/>
          <w:b/>
          <w:szCs w:val="28"/>
        </w:rPr>
        <w:t>3</w:t>
      </w:r>
      <w:r w:rsidR="001E7EB4">
        <w:rPr>
          <w:rFonts w:cs="Times New Roman"/>
          <w:b/>
          <w:szCs w:val="28"/>
        </w:rPr>
        <w:t xml:space="preserve">  года     </w:t>
      </w:r>
      <w:r w:rsidR="001E7EB4">
        <w:rPr>
          <w:rFonts w:cs="Times New Roman"/>
          <w:b/>
          <w:szCs w:val="28"/>
        </w:rPr>
        <w:tab/>
      </w:r>
      <w:r w:rsidR="001E7EB4">
        <w:rPr>
          <w:rFonts w:cs="Times New Roman"/>
          <w:b/>
          <w:szCs w:val="28"/>
        </w:rPr>
        <w:tab/>
      </w:r>
      <w:r w:rsidR="001E7EB4">
        <w:rPr>
          <w:rFonts w:cs="Times New Roman"/>
          <w:b/>
          <w:szCs w:val="28"/>
        </w:rPr>
        <w:tab/>
        <w:t xml:space="preserve">               </w:t>
      </w:r>
      <w:r w:rsidR="001E7EB4">
        <w:rPr>
          <w:rFonts w:cs="Times New Roman"/>
          <w:b/>
          <w:szCs w:val="28"/>
        </w:rPr>
        <w:tab/>
      </w:r>
      <w:r w:rsidR="001E7EB4">
        <w:rPr>
          <w:rFonts w:cs="Times New Roman"/>
          <w:b/>
          <w:szCs w:val="28"/>
        </w:rPr>
        <w:tab/>
      </w:r>
      <w:r w:rsidR="009D0BFA">
        <w:rPr>
          <w:rFonts w:cs="Times New Roman"/>
          <w:b/>
          <w:szCs w:val="28"/>
        </w:rPr>
        <w:t xml:space="preserve">                      </w:t>
      </w:r>
      <w:r w:rsidRPr="000E2C85">
        <w:rPr>
          <w:rFonts w:cs="Times New Roman"/>
          <w:b/>
          <w:szCs w:val="28"/>
        </w:rPr>
        <w:t xml:space="preserve">№ </w:t>
      </w:r>
      <w:r>
        <w:rPr>
          <w:rFonts w:cs="Times New Roman"/>
          <w:b/>
          <w:szCs w:val="28"/>
        </w:rPr>
        <w:t xml:space="preserve"> </w:t>
      </w:r>
      <w:r w:rsidR="009D0BFA">
        <w:rPr>
          <w:rFonts w:cs="Times New Roman"/>
          <w:b/>
          <w:szCs w:val="28"/>
        </w:rPr>
        <w:t>1</w:t>
      </w:r>
    </w:p>
    <w:p w:rsidR="000D2B92" w:rsidRDefault="006C11F4">
      <w:r>
        <w:tab/>
      </w:r>
      <w:bookmarkStart w:id="0" w:name="_GoBack"/>
      <w:bookmarkEnd w:id="0"/>
    </w:p>
    <w:p w:rsidR="000D2B92" w:rsidRDefault="000D2B92"/>
    <w:p w:rsidR="000D2B92" w:rsidRDefault="000D2B92">
      <w:pPr>
        <w:pStyle w:val="ConsPlusNormal"/>
        <w:jc w:val="both"/>
        <w:rPr>
          <w:rFonts w:ascii="Times New Roman" w:hAnsi="Times New Roman" w:cs="Times New Roman"/>
          <w:b/>
          <w:sz w:val="28"/>
          <w:szCs w:val="28"/>
        </w:rPr>
      </w:pPr>
    </w:p>
    <w:p w:rsidR="000D2B92" w:rsidRDefault="006C11F4">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О Порядке проведения конкурса </w:t>
      </w:r>
    </w:p>
    <w:p w:rsidR="00C6668A" w:rsidRDefault="006C11F4">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на замещение должности главы </w:t>
      </w:r>
    </w:p>
    <w:p w:rsidR="00B506BB" w:rsidRDefault="006C11F4">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администрации </w:t>
      </w:r>
      <w:r w:rsidR="009D0BFA">
        <w:rPr>
          <w:rFonts w:ascii="Times New Roman" w:hAnsi="Times New Roman" w:cs="Times New Roman"/>
          <w:b/>
          <w:sz w:val="28"/>
          <w:szCs w:val="28"/>
        </w:rPr>
        <w:t>Вышнепенского</w:t>
      </w:r>
      <w:r w:rsidR="00C6668A">
        <w:rPr>
          <w:rFonts w:ascii="Times New Roman" w:hAnsi="Times New Roman" w:cs="Times New Roman"/>
          <w:b/>
          <w:sz w:val="28"/>
          <w:szCs w:val="28"/>
        </w:rPr>
        <w:t xml:space="preserve"> сельского </w:t>
      </w:r>
    </w:p>
    <w:p w:rsidR="00B506BB" w:rsidRDefault="00C6668A">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поселения </w:t>
      </w:r>
      <w:r w:rsidR="00B506BB">
        <w:rPr>
          <w:rFonts w:ascii="Times New Roman" w:hAnsi="Times New Roman" w:cs="Times New Roman"/>
          <w:b/>
          <w:sz w:val="28"/>
          <w:szCs w:val="28"/>
        </w:rPr>
        <w:t>муниципального района</w:t>
      </w:r>
    </w:p>
    <w:p w:rsidR="00B506BB" w:rsidRPr="00B506BB" w:rsidRDefault="00B506BB">
      <w:pPr>
        <w:pStyle w:val="ConsPlusNormal"/>
        <w:jc w:val="both"/>
        <w:rPr>
          <w:rFonts w:ascii="Times New Roman" w:hAnsi="Times New Roman" w:cs="Times New Roman"/>
          <w:b/>
          <w:sz w:val="28"/>
          <w:szCs w:val="28"/>
        </w:rPr>
      </w:pPr>
      <w:r w:rsidRPr="00B506BB">
        <w:rPr>
          <w:rFonts w:ascii="Times New Roman" w:hAnsi="Times New Roman" w:cs="Times New Roman"/>
          <w:b/>
          <w:sz w:val="28"/>
          <w:szCs w:val="28"/>
        </w:rPr>
        <w:t>«</w:t>
      </w:r>
      <w:r w:rsidR="00555807">
        <w:rPr>
          <w:rFonts w:ascii="Times New Roman" w:hAnsi="Times New Roman" w:cs="Times New Roman"/>
          <w:b/>
          <w:sz w:val="28"/>
          <w:szCs w:val="28"/>
        </w:rPr>
        <w:t>Ракитянский</w:t>
      </w:r>
      <w:r w:rsidRPr="00B506BB">
        <w:rPr>
          <w:rFonts w:ascii="Times New Roman" w:hAnsi="Times New Roman" w:cs="Times New Roman"/>
          <w:b/>
          <w:sz w:val="28"/>
          <w:szCs w:val="28"/>
        </w:rPr>
        <w:t xml:space="preserve"> район» Белгородской области  </w:t>
      </w:r>
    </w:p>
    <w:p w:rsidR="000D2B92" w:rsidRDefault="000D2B92">
      <w:pPr>
        <w:pStyle w:val="ConsPlusNormal"/>
        <w:jc w:val="both"/>
        <w:rPr>
          <w:rFonts w:ascii="Times New Roman" w:hAnsi="Times New Roman" w:cs="Times New Roman"/>
          <w:sz w:val="28"/>
          <w:szCs w:val="28"/>
        </w:rPr>
      </w:pPr>
    </w:p>
    <w:p w:rsidR="00575AEE" w:rsidRDefault="00575AEE" w:rsidP="00575AEE">
      <w:pPr>
        <w:pStyle w:val="ConsPlusNormal"/>
        <w:jc w:val="center"/>
        <w:rPr>
          <w:rFonts w:ascii="Times New Roman" w:hAnsi="Times New Roman" w:cs="Times New Roman"/>
          <w:sz w:val="28"/>
          <w:szCs w:val="28"/>
        </w:rPr>
      </w:pPr>
    </w:p>
    <w:p w:rsidR="00C6668A" w:rsidRPr="00555807" w:rsidRDefault="006C11F4" w:rsidP="00555807">
      <w:pPr>
        <w:pStyle w:val="ConsPlusNormal"/>
        <w:ind w:firstLine="540"/>
        <w:jc w:val="both"/>
        <w:rPr>
          <w:rFonts w:ascii="Times New Roman" w:hAnsi="Times New Roman" w:cs="Times New Roman"/>
          <w:sz w:val="28"/>
          <w:szCs w:val="28"/>
        </w:rPr>
      </w:pPr>
      <w:r w:rsidRPr="006C11F4">
        <w:rPr>
          <w:rFonts w:ascii="Times New Roman" w:hAnsi="Times New Roman" w:cs="Times New Roman"/>
          <w:sz w:val="28"/>
          <w:szCs w:val="28"/>
        </w:rPr>
        <w:t xml:space="preserve">В соответствии с Федеральными законами от </w:t>
      </w:r>
      <w:r w:rsidRPr="006C11F4">
        <w:rPr>
          <w:rFonts w:ascii="Times New Roman" w:hAnsi="Times New Roman" w:cs="Times New Roman"/>
          <w:strike/>
          <w:sz w:val="28"/>
          <w:szCs w:val="28"/>
        </w:rPr>
        <w:t>0</w:t>
      </w:r>
      <w:r w:rsidRPr="006C11F4">
        <w:rPr>
          <w:rFonts w:ascii="Times New Roman" w:hAnsi="Times New Roman" w:cs="Times New Roman"/>
          <w:sz w:val="28"/>
          <w:szCs w:val="28"/>
        </w:rPr>
        <w:t xml:space="preserve">6 октября 2003 года </w:t>
      </w:r>
      <w:r>
        <w:rPr>
          <w:rFonts w:ascii="Times New Roman" w:hAnsi="Times New Roman" w:cs="Times New Roman"/>
          <w:sz w:val="28"/>
          <w:szCs w:val="28"/>
        </w:rPr>
        <w:t xml:space="preserve">        </w:t>
      </w:r>
      <w:r w:rsidRPr="006C11F4">
        <w:rPr>
          <w:rFonts w:ascii="Times New Roman" w:hAnsi="Times New Roman" w:cs="Times New Roman"/>
          <w:sz w:val="28"/>
          <w:szCs w:val="28"/>
        </w:rPr>
        <w:t>№ 131-ФЗ</w:t>
      </w:r>
      <w:r>
        <w:rPr>
          <w:rFonts w:ascii="Times New Roman" w:hAnsi="Times New Roman" w:cs="Times New Roman"/>
          <w:sz w:val="28"/>
          <w:szCs w:val="28"/>
        </w:rPr>
        <w:t xml:space="preserve"> </w:t>
      </w:r>
      <w:r w:rsidRPr="006C11F4">
        <w:rPr>
          <w:rFonts w:ascii="Times New Roman" w:hAnsi="Times New Roman" w:cs="Times New Roman"/>
          <w:sz w:val="28"/>
          <w:szCs w:val="28"/>
        </w:rPr>
        <w:t xml:space="preserve">«Об общих принципах организации местного самоуправления                      в Российской Федерации», от </w:t>
      </w:r>
      <w:r>
        <w:rPr>
          <w:rFonts w:ascii="Times New Roman" w:hAnsi="Times New Roman" w:cs="Times New Roman"/>
          <w:sz w:val="28"/>
          <w:szCs w:val="28"/>
        </w:rPr>
        <w:t>0</w:t>
      </w:r>
      <w:r w:rsidRPr="006C11F4">
        <w:rPr>
          <w:rFonts w:ascii="Times New Roman" w:hAnsi="Times New Roman" w:cs="Times New Roman"/>
          <w:sz w:val="28"/>
          <w:szCs w:val="28"/>
        </w:rPr>
        <w:t>2 марта 2007 года</w:t>
      </w:r>
      <w:r>
        <w:rPr>
          <w:rFonts w:ascii="Times New Roman" w:hAnsi="Times New Roman" w:cs="Times New Roman"/>
          <w:sz w:val="28"/>
          <w:szCs w:val="28"/>
        </w:rPr>
        <w:t xml:space="preserve"> </w:t>
      </w:r>
      <w:r w:rsidRPr="006C11F4">
        <w:rPr>
          <w:rFonts w:ascii="Times New Roman" w:hAnsi="Times New Roman" w:cs="Times New Roman"/>
          <w:sz w:val="28"/>
          <w:szCs w:val="28"/>
        </w:rPr>
        <w:t xml:space="preserve"> № 25-ФЗ</w:t>
      </w:r>
      <w:r>
        <w:rPr>
          <w:rFonts w:ascii="Times New Roman" w:hAnsi="Times New Roman" w:cs="Times New Roman"/>
          <w:sz w:val="28"/>
          <w:szCs w:val="28"/>
        </w:rPr>
        <w:t xml:space="preserve"> </w:t>
      </w:r>
      <w:r w:rsidR="00417192">
        <w:rPr>
          <w:rFonts w:ascii="Times New Roman" w:hAnsi="Times New Roman" w:cs="Times New Roman"/>
          <w:sz w:val="28"/>
          <w:szCs w:val="28"/>
        </w:rPr>
        <w:t xml:space="preserve">                           </w:t>
      </w:r>
      <w:r w:rsidRPr="006C11F4">
        <w:rPr>
          <w:rFonts w:ascii="Times New Roman" w:hAnsi="Times New Roman" w:cs="Times New Roman"/>
          <w:sz w:val="28"/>
          <w:szCs w:val="28"/>
        </w:rPr>
        <w:t>«О муниципальной службе в Российской Федерации», законами Белгородской области от 30 марта 2005 года</w:t>
      </w:r>
      <w:r>
        <w:rPr>
          <w:rFonts w:ascii="Times New Roman" w:hAnsi="Times New Roman" w:cs="Times New Roman"/>
          <w:sz w:val="28"/>
          <w:szCs w:val="28"/>
        </w:rPr>
        <w:t xml:space="preserve"> </w:t>
      </w:r>
      <w:r w:rsidRPr="006C11F4">
        <w:rPr>
          <w:rFonts w:ascii="Times New Roman" w:hAnsi="Times New Roman" w:cs="Times New Roman"/>
          <w:sz w:val="28"/>
          <w:szCs w:val="28"/>
        </w:rPr>
        <w:t xml:space="preserve"> № 177</w:t>
      </w:r>
      <w:r>
        <w:rPr>
          <w:rFonts w:ascii="Times New Roman" w:hAnsi="Times New Roman" w:cs="Times New Roman"/>
          <w:sz w:val="28"/>
          <w:szCs w:val="28"/>
        </w:rPr>
        <w:t xml:space="preserve"> </w:t>
      </w:r>
      <w:r w:rsidRPr="006C11F4">
        <w:rPr>
          <w:rFonts w:ascii="Times New Roman" w:hAnsi="Times New Roman" w:cs="Times New Roman"/>
          <w:sz w:val="28"/>
          <w:szCs w:val="28"/>
        </w:rPr>
        <w:t>«Об особенностях организации местного самоуправления в Белгородской области»,</w:t>
      </w:r>
      <w:r>
        <w:rPr>
          <w:rFonts w:ascii="Times New Roman" w:hAnsi="Times New Roman" w:cs="Times New Roman"/>
          <w:sz w:val="28"/>
          <w:szCs w:val="28"/>
        </w:rPr>
        <w:t xml:space="preserve">  </w:t>
      </w:r>
      <w:r w:rsidR="00417192">
        <w:rPr>
          <w:rFonts w:ascii="Times New Roman" w:hAnsi="Times New Roman" w:cs="Times New Roman"/>
          <w:sz w:val="28"/>
          <w:szCs w:val="28"/>
        </w:rPr>
        <w:t xml:space="preserve">                </w:t>
      </w:r>
      <w:r>
        <w:rPr>
          <w:rFonts w:ascii="Times New Roman" w:hAnsi="Times New Roman" w:cs="Times New Roman"/>
          <w:sz w:val="28"/>
          <w:szCs w:val="28"/>
        </w:rPr>
        <w:t xml:space="preserve"> от 24 сентября 2007 года</w:t>
      </w:r>
      <w:r w:rsidRPr="006C11F4">
        <w:rPr>
          <w:rFonts w:ascii="Times New Roman" w:hAnsi="Times New Roman" w:cs="Times New Roman"/>
          <w:sz w:val="28"/>
          <w:szCs w:val="28"/>
        </w:rPr>
        <w:t xml:space="preserve"> № 150</w:t>
      </w:r>
      <w:r>
        <w:rPr>
          <w:rFonts w:ascii="Times New Roman" w:hAnsi="Times New Roman" w:cs="Times New Roman"/>
          <w:sz w:val="28"/>
          <w:szCs w:val="28"/>
        </w:rPr>
        <w:t xml:space="preserve"> </w:t>
      </w:r>
      <w:r w:rsidRPr="006C11F4">
        <w:rPr>
          <w:rFonts w:ascii="Times New Roman" w:hAnsi="Times New Roman" w:cs="Times New Roman"/>
          <w:sz w:val="28"/>
          <w:szCs w:val="28"/>
        </w:rPr>
        <w:t xml:space="preserve">«Об особенностях организации муниципальной службы в Белгородской области», Уставом </w:t>
      </w:r>
      <w:r w:rsidR="009D0BFA">
        <w:rPr>
          <w:rFonts w:ascii="Times New Roman" w:hAnsi="Times New Roman" w:cs="Times New Roman"/>
          <w:sz w:val="28"/>
          <w:szCs w:val="28"/>
        </w:rPr>
        <w:t xml:space="preserve">Вышнепенского </w:t>
      </w:r>
      <w:r w:rsidR="00C6668A">
        <w:rPr>
          <w:rFonts w:ascii="Times New Roman" w:hAnsi="Times New Roman" w:cs="Times New Roman"/>
          <w:sz w:val="28"/>
          <w:szCs w:val="28"/>
        </w:rPr>
        <w:t xml:space="preserve">сельского поселения </w:t>
      </w:r>
      <w:r w:rsidRPr="006C11F4">
        <w:rPr>
          <w:rFonts w:ascii="Times New Roman" w:hAnsi="Times New Roman" w:cs="Times New Roman"/>
          <w:sz w:val="28"/>
          <w:szCs w:val="28"/>
        </w:rPr>
        <w:t>муниципального района «</w:t>
      </w:r>
      <w:r w:rsidR="00555807">
        <w:rPr>
          <w:rFonts w:ascii="Times New Roman" w:hAnsi="Times New Roman" w:cs="Times New Roman"/>
          <w:sz w:val="28"/>
          <w:szCs w:val="28"/>
        </w:rPr>
        <w:t xml:space="preserve">Ракитянский </w:t>
      </w:r>
      <w:r w:rsidRPr="006C11F4">
        <w:rPr>
          <w:rFonts w:ascii="Times New Roman" w:hAnsi="Times New Roman" w:cs="Times New Roman"/>
          <w:sz w:val="28"/>
          <w:szCs w:val="28"/>
        </w:rPr>
        <w:t>район» Белгородской</w:t>
      </w:r>
      <w:r>
        <w:rPr>
          <w:rFonts w:ascii="Times New Roman" w:hAnsi="Times New Roman" w:cs="Times New Roman"/>
          <w:sz w:val="28"/>
          <w:szCs w:val="28"/>
        </w:rPr>
        <w:t xml:space="preserve"> области</w:t>
      </w:r>
      <w:r w:rsidR="00ED6514">
        <w:rPr>
          <w:rFonts w:ascii="Times New Roman" w:hAnsi="Times New Roman" w:cs="Times New Roman"/>
          <w:sz w:val="28"/>
          <w:szCs w:val="28"/>
        </w:rPr>
        <w:t>,</w:t>
      </w:r>
      <w:r w:rsidR="00555807">
        <w:rPr>
          <w:rFonts w:ascii="Times New Roman" w:hAnsi="Times New Roman" w:cs="Times New Roman"/>
          <w:sz w:val="28"/>
          <w:szCs w:val="28"/>
        </w:rPr>
        <w:t xml:space="preserve"> </w:t>
      </w:r>
      <w:r w:rsidR="00C6668A" w:rsidRPr="00555807">
        <w:rPr>
          <w:rFonts w:ascii="Times New Roman" w:hAnsi="Times New Roman" w:cs="Times New Roman"/>
          <w:b/>
          <w:sz w:val="28"/>
          <w:szCs w:val="28"/>
        </w:rPr>
        <w:t xml:space="preserve">земское собрание </w:t>
      </w:r>
      <w:r w:rsidR="009D0BFA">
        <w:rPr>
          <w:rFonts w:ascii="Times New Roman" w:hAnsi="Times New Roman" w:cs="Times New Roman"/>
          <w:b/>
          <w:sz w:val="28"/>
          <w:szCs w:val="28"/>
        </w:rPr>
        <w:t>Вышнепенского</w:t>
      </w:r>
      <w:r w:rsidR="00C6668A" w:rsidRPr="00555807">
        <w:rPr>
          <w:rFonts w:ascii="Times New Roman" w:hAnsi="Times New Roman" w:cs="Times New Roman"/>
          <w:b/>
          <w:sz w:val="28"/>
          <w:szCs w:val="28"/>
        </w:rPr>
        <w:t xml:space="preserve"> сельского поселения  решило:</w:t>
      </w:r>
    </w:p>
    <w:p w:rsidR="000D2B92" w:rsidRDefault="000D2B92">
      <w:pPr>
        <w:pStyle w:val="ConsPlusNormal"/>
        <w:jc w:val="both"/>
        <w:rPr>
          <w:rFonts w:ascii="Times New Roman" w:hAnsi="Times New Roman" w:cs="Times New Roman"/>
          <w:sz w:val="28"/>
          <w:szCs w:val="28"/>
        </w:rPr>
      </w:pPr>
    </w:p>
    <w:p w:rsidR="000D2B92" w:rsidRPr="00735C71" w:rsidRDefault="006C11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Порядок проведения конкурса на замещение должности главы администрации </w:t>
      </w:r>
      <w:r w:rsidR="009D0BFA">
        <w:rPr>
          <w:rFonts w:ascii="Times New Roman" w:hAnsi="Times New Roman" w:cs="Times New Roman"/>
          <w:sz w:val="28"/>
          <w:szCs w:val="28"/>
        </w:rPr>
        <w:t>Вышнепенского</w:t>
      </w:r>
      <w:r w:rsidR="00C6668A">
        <w:rPr>
          <w:rFonts w:ascii="Times New Roman" w:hAnsi="Times New Roman" w:cs="Times New Roman"/>
          <w:sz w:val="28"/>
          <w:szCs w:val="28"/>
        </w:rPr>
        <w:t xml:space="preserve"> сельского </w:t>
      </w:r>
      <w:r w:rsidR="00C6668A" w:rsidRPr="00735C71">
        <w:rPr>
          <w:rFonts w:ascii="Times New Roman" w:hAnsi="Times New Roman" w:cs="Times New Roman"/>
          <w:sz w:val="28"/>
          <w:szCs w:val="28"/>
        </w:rPr>
        <w:t>поселения</w:t>
      </w:r>
      <w:r w:rsidR="00735C71" w:rsidRPr="00735C71">
        <w:rPr>
          <w:rFonts w:ascii="Times New Roman" w:hAnsi="Times New Roman" w:cs="Times New Roman"/>
          <w:sz w:val="28"/>
          <w:szCs w:val="28"/>
        </w:rPr>
        <w:t xml:space="preserve"> муниципального района «</w:t>
      </w:r>
      <w:r w:rsidR="00555807">
        <w:rPr>
          <w:rFonts w:ascii="Times New Roman" w:hAnsi="Times New Roman" w:cs="Times New Roman"/>
          <w:sz w:val="28"/>
          <w:szCs w:val="28"/>
        </w:rPr>
        <w:t xml:space="preserve">Ракитянский </w:t>
      </w:r>
      <w:r w:rsidR="00735C71" w:rsidRPr="00735C71">
        <w:rPr>
          <w:rFonts w:ascii="Times New Roman" w:hAnsi="Times New Roman" w:cs="Times New Roman"/>
          <w:sz w:val="28"/>
          <w:szCs w:val="28"/>
        </w:rPr>
        <w:t>район» Белгородской области</w:t>
      </w:r>
      <w:r w:rsidR="00C6668A" w:rsidRPr="00735C71">
        <w:rPr>
          <w:rFonts w:ascii="Times New Roman" w:hAnsi="Times New Roman" w:cs="Times New Roman"/>
          <w:sz w:val="28"/>
          <w:szCs w:val="28"/>
        </w:rPr>
        <w:t xml:space="preserve"> </w:t>
      </w:r>
      <w:r w:rsidRPr="00735C71">
        <w:rPr>
          <w:rFonts w:ascii="Times New Roman" w:hAnsi="Times New Roman" w:cs="Times New Roman"/>
          <w:sz w:val="28"/>
          <w:szCs w:val="28"/>
        </w:rPr>
        <w:t>(</w:t>
      </w:r>
      <w:r w:rsidR="00417192" w:rsidRPr="00735C71">
        <w:rPr>
          <w:rFonts w:ascii="Times New Roman" w:hAnsi="Times New Roman" w:cs="Times New Roman"/>
          <w:sz w:val="28"/>
          <w:szCs w:val="28"/>
        </w:rPr>
        <w:t>прилагается</w:t>
      </w:r>
      <w:r w:rsidRPr="00735C71">
        <w:rPr>
          <w:rFonts w:ascii="Times New Roman" w:hAnsi="Times New Roman" w:cs="Times New Roman"/>
          <w:sz w:val="28"/>
          <w:szCs w:val="28"/>
        </w:rPr>
        <w:t>).</w:t>
      </w:r>
    </w:p>
    <w:p w:rsidR="000D2B92" w:rsidRPr="007A7F07" w:rsidRDefault="006C11F4" w:rsidP="009D0BFA">
      <w:pPr>
        <w:rPr>
          <w:i/>
          <w:color w:val="000000" w:themeColor="text1"/>
          <w:szCs w:val="28"/>
        </w:rPr>
      </w:pPr>
      <w:r w:rsidRPr="006C11F4">
        <w:rPr>
          <w:rFonts w:eastAsiaTheme="minorHAnsi" w:cs="Times New Roman"/>
          <w:szCs w:val="28"/>
        </w:rPr>
        <w:t xml:space="preserve">2. Признать утратившими силу </w:t>
      </w:r>
      <w:r w:rsidRPr="006C11F4">
        <w:rPr>
          <w:rFonts w:eastAsiaTheme="minorHAnsi"/>
          <w:szCs w:val="28"/>
        </w:rPr>
        <w:t xml:space="preserve">решение </w:t>
      </w:r>
      <w:r w:rsidR="00C6668A">
        <w:rPr>
          <w:rFonts w:eastAsiaTheme="minorHAnsi"/>
          <w:szCs w:val="28"/>
        </w:rPr>
        <w:t>земского собрания</w:t>
      </w:r>
      <w:r w:rsidR="009D0BFA">
        <w:rPr>
          <w:rFonts w:eastAsiaTheme="minorHAnsi"/>
          <w:szCs w:val="28"/>
        </w:rPr>
        <w:t xml:space="preserve"> Вышнепенского </w:t>
      </w:r>
      <w:r w:rsidR="00C6668A">
        <w:rPr>
          <w:rFonts w:eastAsiaTheme="minorHAnsi"/>
          <w:szCs w:val="28"/>
        </w:rPr>
        <w:t xml:space="preserve">сельского поселения </w:t>
      </w:r>
      <w:r w:rsidRPr="007A7F07">
        <w:rPr>
          <w:rFonts w:eastAsiaTheme="minorHAnsi"/>
          <w:color w:val="000000" w:themeColor="text1"/>
          <w:szCs w:val="28"/>
        </w:rPr>
        <w:t xml:space="preserve">от  </w:t>
      </w:r>
      <w:r w:rsidR="00C6668A" w:rsidRPr="007A7F07">
        <w:rPr>
          <w:rFonts w:eastAsiaTheme="minorHAnsi"/>
          <w:color w:val="000000" w:themeColor="text1"/>
          <w:szCs w:val="28"/>
        </w:rPr>
        <w:t>"</w:t>
      </w:r>
      <w:r w:rsidR="009D0BFA" w:rsidRPr="007A7F07">
        <w:rPr>
          <w:rFonts w:eastAsiaTheme="minorHAnsi"/>
          <w:color w:val="000000" w:themeColor="text1"/>
          <w:szCs w:val="28"/>
        </w:rPr>
        <w:t>05</w:t>
      </w:r>
      <w:r w:rsidR="00C6668A" w:rsidRPr="007A7F07">
        <w:rPr>
          <w:rFonts w:eastAsiaTheme="minorHAnsi"/>
          <w:color w:val="000000" w:themeColor="text1"/>
          <w:szCs w:val="28"/>
        </w:rPr>
        <w:t>"</w:t>
      </w:r>
      <w:r w:rsidR="009D0BFA" w:rsidRPr="007A7F07">
        <w:rPr>
          <w:rFonts w:eastAsiaTheme="minorHAnsi"/>
          <w:color w:val="000000" w:themeColor="text1"/>
          <w:szCs w:val="28"/>
        </w:rPr>
        <w:t>марта</w:t>
      </w:r>
      <w:r w:rsidR="00C6668A" w:rsidRPr="007A7F07">
        <w:rPr>
          <w:rFonts w:eastAsiaTheme="minorHAnsi"/>
          <w:color w:val="000000" w:themeColor="text1"/>
          <w:szCs w:val="28"/>
        </w:rPr>
        <w:t xml:space="preserve"> 20</w:t>
      </w:r>
      <w:r w:rsidR="009D0BFA" w:rsidRPr="007A7F07">
        <w:rPr>
          <w:rFonts w:eastAsiaTheme="minorHAnsi"/>
          <w:color w:val="000000" w:themeColor="text1"/>
          <w:szCs w:val="28"/>
        </w:rPr>
        <w:t>18</w:t>
      </w:r>
      <w:r w:rsidR="00C6668A" w:rsidRPr="007A7F07">
        <w:rPr>
          <w:rFonts w:eastAsiaTheme="minorHAnsi"/>
          <w:color w:val="000000" w:themeColor="text1"/>
          <w:szCs w:val="28"/>
        </w:rPr>
        <w:t xml:space="preserve"> года </w:t>
      </w:r>
      <w:r w:rsidRPr="007A7F07">
        <w:rPr>
          <w:rFonts w:eastAsiaTheme="minorHAnsi"/>
          <w:color w:val="000000" w:themeColor="text1"/>
          <w:szCs w:val="28"/>
        </w:rPr>
        <w:t xml:space="preserve"> № </w:t>
      </w:r>
      <w:r w:rsidR="009D0BFA" w:rsidRPr="007A7F07">
        <w:rPr>
          <w:rFonts w:eastAsiaTheme="minorHAnsi"/>
          <w:color w:val="000000" w:themeColor="text1"/>
          <w:szCs w:val="28"/>
        </w:rPr>
        <w:t>1</w:t>
      </w:r>
      <w:r w:rsidRPr="007A7F07">
        <w:rPr>
          <w:rFonts w:eastAsiaTheme="minorHAnsi"/>
          <w:color w:val="000000" w:themeColor="text1"/>
          <w:szCs w:val="28"/>
        </w:rPr>
        <w:t xml:space="preserve"> «</w:t>
      </w:r>
      <w:r w:rsidR="009D0BFA" w:rsidRPr="007A7F07">
        <w:rPr>
          <w:rFonts w:cs="Times New Roman"/>
          <w:bCs w:val="0"/>
          <w:color w:val="000000" w:themeColor="text1"/>
          <w:szCs w:val="28"/>
        </w:rPr>
        <w:t xml:space="preserve">О Правилах проведения конкурса на замещение  должности    главы администрации   Вышнепенского  </w:t>
      </w:r>
      <w:r w:rsidR="009D0BFA" w:rsidRPr="007A7F07">
        <w:rPr>
          <w:rFonts w:cs="Times New Roman"/>
          <w:color w:val="000000" w:themeColor="text1"/>
          <w:szCs w:val="28"/>
        </w:rPr>
        <w:t>сельского поселения</w:t>
      </w:r>
      <w:r w:rsidRPr="007A7F07">
        <w:rPr>
          <w:rFonts w:eastAsiaTheme="minorHAnsi"/>
          <w:color w:val="000000" w:themeColor="text1"/>
          <w:szCs w:val="28"/>
        </w:rPr>
        <w:t>»</w:t>
      </w:r>
      <w:r w:rsidR="001E7EB4" w:rsidRPr="007A7F07">
        <w:rPr>
          <w:rFonts w:eastAsiaTheme="minorHAnsi" w:cs="Times New Roman"/>
          <w:color w:val="000000" w:themeColor="text1"/>
          <w:szCs w:val="28"/>
        </w:rPr>
        <w:t xml:space="preserve"> </w:t>
      </w:r>
    </w:p>
    <w:p w:rsidR="00C6668A" w:rsidRPr="009F20FE" w:rsidRDefault="00C6668A" w:rsidP="00C6668A">
      <w:pPr>
        <w:ind w:firstLine="567"/>
        <w:jc w:val="both"/>
        <w:rPr>
          <w:rFonts w:cs="Times New Roman"/>
          <w:szCs w:val="28"/>
        </w:rPr>
      </w:pPr>
      <w:r>
        <w:rPr>
          <w:rFonts w:cs="Times New Roman"/>
          <w:szCs w:val="28"/>
        </w:rPr>
        <w:t xml:space="preserve">3. Настоящее решение обнародовать в установленном Уставом </w:t>
      </w:r>
      <w:r w:rsidR="009D0BFA">
        <w:rPr>
          <w:rFonts w:cs="Times New Roman"/>
          <w:szCs w:val="28"/>
        </w:rPr>
        <w:t>Вышнепенского</w:t>
      </w:r>
      <w:r>
        <w:rPr>
          <w:rFonts w:cs="Times New Roman"/>
          <w:szCs w:val="28"/>
        </w:rPr>
        <w:t xml:space="preserve"> сельского поселения </w:t>
      </w:r>
      <w:r w:rsidR="008E4061" w:rsidRPr="00735C71">
        <w:rPr>
          <w:rFonts w:cs="Times New Roman"/>
          <w:szCs w:val="28"/>
        </w:rPr>
        <w:t>муниципального района «</w:t>
      </w:r>
      <w:r w:rsidR="00555807">
        <w:rPr>
          <w:rFonts w:cs="Times New Roman"/>
          <w:szCs w:val="28"/>
        </w:rPr>
        <w:t>Ракитянский</w:t>
      </w:r>
      <w:r w:rsidR="008E4061" w:rsidRPr="00735C71">
        <w:rPr>
          <w:rFonts w:cs="Times New Roman"/>
          <w:szCs w:val="28"/>
        </w:rPr>
        <w:t xml:space="preserve"> район» Белгородской области</w:t>
      </w:r>
      <w:r w:rsidR="008E4061">
        <w:rPr>
          <w:rFonts w:cs="Times New Roman"/>
          <w:szCs w:val="28"/>
        </w:rPr>
        <w:t xml:space="preserve"> </w:t>
      </w:r>
      <w:r>
        <w:rPr>
          <w:rFonts w:cs="Times New Roman"/>
          <w:szCs w:val="28"/>
        </w:rPr>
        <w:t xml:space="preserve">порядке и разместить на официальном сайте </w:t>
      </w:r>
      <w:r>
        <w:rPr>
          <w:rFonts w:cs="Times New Roman"/>
          <w:szCs w:val="28"/>
        </w:rPr>
        <w:lastRenderedPageBreak/>
        <w:t xml:space="preserve">органов местного самоуправления </w:t>
      </w:r>
      <w:r w:rsidR="009D0BFA">
        <w:rPr>
          <w:rFonts w:cs="Times New Roman"/>
          <w:szCs w:val="28"/>
        </w:rPr>
        <w:t>Вышнепенского</w:t>
      </w:r>
      <w:r w:rsidR="00555807">
        <w:rPr>
          <w:rFonts w:cs="Times New Roman"/>
          <w:szCs w:val="28"/>
        </w:rPr>
        <w:t xml:space="preserve"> </w:t>
      </w:r>
      <w:r>
        <w:rPr>
          <w:rFonts w:cs="Times New Roman"/>
          <w:szCs w:val="28"/>
        </w:rPr>
        <w:t>сельского поселения муниципального района «</w:t>
      </w:r>
      <w:r w:rsidR="009D0BFA">
        <w:rPr>
          <w:rFonts w:cs="Times New Roman"/>
          <w:szCs w:val="28"/>
        </w:rPr>
        <w:t>Ракитянский</w:t>
      </w:r>
      <w:r>
        <w:rPr>
          <w:rFonts w:cs="Times New Roman"/>
          <w:szCs w:val="28"/>
        </w:rPr>
        <w:t xml:space="preserve"> район» Белгородской области  в сети Интернет</w:t>
      </w:r>
      <w:r w:rsidR="009E1247">
        <w:rPr>
          <w:rFonts w:cs="Times New Roman"/>
          <w:szCs w:val="28"/>
        </w:rPr>
        <w:t xml:space="preserve"> (</w:t>
      </w:r>
      <w:r w:rsidR="009D0BFA" w:rsidRPr="009D0BFA">
        <w:rPr>
          <w:rFonts w:cs="Times New Roman"/>
          <w:szCs w:val="28"/>
        </w:rPr>
        <w:t>https://vyshne</w:t>
      </w:r>
      <w:r w:rsidR="009D0BFA">
        <w:rPr>
          <w:rFonts w:cs="Times New Roman"/>
          <w:szCs w:val="28"/>
        </w:rPr>
        <w:t>penskoe-r31.gosweb.gosuslugi.ru</w:t>
      </w:r>
      <w:r w:rsidR="009E1247">
        <w:rPr>
          <w:szCs w:val="28"/>
        </w:rPr>
        <w:t>)</w:t>
      </w:r>
      <w:r>
        <w:rPr>
          <w:rFonts w:cs="Times New Roman"/>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4. Настоящее решение вступает в силу со дня его </w:t>
      </w:r>
      <w:r w:rsidR="00C6668A">
        <w:rPr>
          <w:rFonts w:ascii="Times New Roman" w:eastAsiaTheme="minorHAnsi" w:hAnsi="Times New Roman" w:cs="Times New Roman"/>
          <w:sz w:val="28"/>
          <w:szCs w:val="28"/>
        </w:rPr>
        <w:t>обнародования</w:t>
      </w:r>
      <w:r>
        <w:rPr>
          <w:rFonts w:ascii="Times New Roman" w:eastAsiaTheme="minorHAnsi" w:hAnsi="Times New Roman" w:cs="Times New Roman"/>
          <w:sz w:val="28"/>
          <w:szCs w:val="28"/>
        </w:rPr>
        <w:t>.</w:t>
      </w:r>
    </w:p>
    <w:p w:rsidR="000D2B92" w:rsidRDefault="00ED651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6C11F4">
        <w:rPr>
          <w:rFonts w:ascii="Times New Roman" w:eastAsiaTheme="minorHAnsi" w:hAnsi="Times New Roman" w:cs="Times New Roman"/>
          <w:sz w:val="28"/>
          <w:szCs w:val="28"/>
        </w:rPr>
        <w:t>. Контроль за исполнением данного решения оставляю за собой.</w:t>
      </w:r>
    </w:p>
    <w:p w:rsidR="000D2B92" w:rsidRDefault="000D2B92">
      <w:pPr>
        <w:pStyle w:val="ConsPlusNormal"/>
        <w:ind w:firstLine="540"/>
        <w:jc w:val="both"/>
        <w:rPr>
          <w:rFonts w:ascii="Times New Roman" w:hAnsi="Times New Roman" w:cs="Times New Roman"/>
          <w:sz w:val="28"/>
          <w:szCs w:val="28"/>
        </w:rPr>
      </w:pPr>
    </w:p>
    <w:p w:rsidR="000D2B92" w:rsidRDefault="000D2B92">
      <w:pPr>
        <w:pStyle w:val="ConsPlusNormal"/>
        <w:ind w:firstLine="540"/>
        <w:jc w:val="both"/>
        <w:rPr>
          <w:rFonts w:ascii="Times New Roman" w:hAnsi="Times New Roman" w:cs="Times New Roman"/>
          <w:sz w:val="28"/>
          <w:szCs w:val="28"/>
        </w:rPr>
      </w:pPr>
    </w:p>
    <w:p w:rsidR="00C6668A" w:rsidRPr="009D0BFA" w:rsidRDefault="009D0BFA" w:rsidP="00C6668A">
      <w:pPr>
        <w:pStyle w:val="ConsPlusNormal"/>
        <w:ind w:firstLine="540"/>
        <w:jc w:val="both"/>
        <w:rPr>
          <w:rFonts w:ascii="Times New Roman" w:hAnsi="Times New Roman" w:cs="Times New Roman"/>
          <w:b/>
          <w:sz w:val="28"/>
          <w:szCs w:val="28"/>
        </w:rPr>
      </w:pPr>
      <w:r w:rsidRPr="009D0BFA">
        <w:rPr>
          <w:rFonts w:ascii="Times New Roman" w:hAnsi="Times New Roman" w:cs="Times New Roman"/>
          <w:b/>
          <w:sz w:val="28"/>
          <w:szCs w:val="28"/>
        </w:rPr>
        <w:t>Председатель</w:t>
      </w:r>
    </w:p>
    <w:p w:rsidR="009D0BFA" w:rsidRPr="009D0BFA" w:rsidRDefault="009D0BFA" w:rsidP="00C6668A">
      <w:pPr>
        <w:pStyle w:val="ConsPlusNormal"/>
        <w:ind w:firstLine="540"/>
        <w:jc w:val="both"/>
        <w:rPr>
          <w:rFonts w:ascii="Times New Roman" w:hAnsi="Times New Roman" w:cs="Times New Roman"/>
          <w:b/>
          <w:sz w:val="28"/>
          <w:szCs w:val="28"/>
        </w:rPr>
      </w:pPr>
      <w:r w:rsidRPr="009D0BFA">
        <w:rPr>
          <w:rFonts w:ascii="Times New Roman" w:hAnsi="Times New Roman" w:cs="Times New Roman"/>
          <w:b/>
          <w:sz w:val="28"/>
          <w:szCs w:val="28"/>
        </w:rPr>
        <w:t>земского собрания</w:t>
      </w:r>
    </w:p>
    <w:p w:rsidR="009D0BFA" w:rsidRPr="009D0BFA" w:rsidRDefault="009D0BFA" w:rsidP="00C6668A">
      <w:pPr>
        <w:pStyle w:val="ConsPlusNormal"/>
        <w:ind w:firstLine="540"/>
        <w:jc w:val="both"/>
        <w:rPr>
          <w:rFonts w:ascii="Times New Roman" w:hAnsi="Times New Roman" w:cs="Times New Roman"/>
          <w:b/>
          <w:sz w:val="28"/>
          <w:szCs w:val="28"/>
        </w:rPr>
      </w:pPr>
      <w:r w:rsidRPr="009D0BFA">
        <w:rPr>
          <w:rFonts w:ascii="Times New Roman" w:hAnsi="Times New Roman" w:cs="Times New Roman"/>
          <w:b/>
          <w:sz w:val="28"/>
          <w:szCs w:val="28"/>
        </w:rPr>
        <w:t>Вышнепенского сельского поселения</w:t>
      </w:r>
      <w:r>
        <w:rPr>
          <w:rFonts w:ascii="Times New Roman" w:hAnsi="Times New Roman" w:cs="Times New Roman"/>
          <w:b/>
          <w:sz w:val="28"/>
          <w:szCs w:val="28"/>
        </w:rPr>
        <w:t xml:space="preserve">                          В.Г. Мартынов</w:t>
      </w:r>
    </w:p>
    <w:p w:rsidR="00C6668A" w:rsidRDefault="00C6668A" w:rsidP="00C6668A">
      <w:pPr>
        <w:pStyle w:val="ConsPlusNormal"/>
        <w:ind w:right="1"/>
      </w:pPr>
      <w:r>
        <w:rPr>
          <w:rFonts w:ascii="Times New Roman" w:eastAsiaTheme="minorHAnsi" w:hAnsi="Times New Roman" w:cs="Times New Roman"/>
          <w:b/>
          <w:sz w:val="28"/>
          <w:szCs w:val="28"/>
        </w:rPr>
        <w:tab/>
      </w:r>
      <w:r>
        <w:rPr>
          <w:rFonts w:ascii="Times New Roman" w:eastAsiaTheme="minorHAnsi" w:hAnsi="Times New Roman" w:cs="Times New Roman"/>
          <w:b/>
          <w:sz w:val="28"/>
          <w:szCs w:val="28"/>
        </w:rPr>
        <w:tab/>
      </w:r>
      <w:r>
        <w:rPr>
          <w:rFonts w:ascii="Times New Roman" w:eastAsiaTheme="minorHAnsi" w:hAnsi="Times New Roman" w:cs="Times New Roman"/>
          <w:b/>
          <w:sz w:val="28"/>
          <w:szCs w:val="28"/>
        </w:rPr>
        <w:tab/>
      </w:r>
      <w:r>
        <w:rPr>
          <w:rFonts w:ascii="Times New Roman" w:eastAsiaTheme="minorHAnsi" w:hAnsi="Times New Roman" w:cs="Times New Roman"/>
          <w:b/>
          <w:sz w:val="28"/>
          <w:szCs w:val="28"/>
        </w:rPr>
        <w:tab/>
      </w: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0D2B92" w:rsidRDefault="000D2B92">
      <w:pPr>
        <w:pStyle w:val="ConsPlusNormal"/>
        <w:ind w:left="4253"/>
        <w:rPr>
          <w:rFonts w:ascii="Times New Roman" w:hAnsi="Times New Roman" w:cs="Times New Roman"/>
          <w:b/>
          <w:sz w:val="28"/>
          <w:szCs w:val="28"/>
        </w:rPr>
      </w:pPr>
    </w:p>
    <w:p w:rsidR="006C11F4" w:rsidRDefault="006C11F4">
      <w:pPr>
        <w:pStyle w:val="ConsPlusNormal"/>
        <w:ind w:left="4253"/>
        <w:rPr>
          <w:rFonts w:ascii="Times New Roman" w:eastAsiaTheme="minorHAnsi" w:hAnsi="Times New Roman" w:cs="Times New Roman"/>
          <w:b/>
          <w:sz w:val="28"/>
          <w:szCs w:val="28"/>
        </w:rPr>
      </w:pPr>
    </w:p>
    <w:p w:rsidR="00555807" w:rsidRDefault="00555807">
      <w:pPr>
        <w:pStyle w:val="ConsPlusNormal"/>
        <w:ind w:left="4253"/>
        <w:rPr>
          <w:rFonts w:ascii="Times New Roman" w:eastAsiaTheme="minorHAnsi" w:hAnsi="Times New Roman" w:cs="Times New Roman"/>
          <w:b/>
          <w:sz w:val="28"/>
          <w:szCs w:val="28"/>
        </w:rPr>
      </w:pPr>
    </w:p>
    <w:p w:rsidR="00555807" w:rsidRDefault="00555807">
      <w:pPr>
        <w:pStyle w:val="ConsPlusNormal"/>
        <w:ind w:left="4253"/>
        <w:rPr>
          <w:rFonts w:ascii="Times New Roman" w:eastAsiaTheme="minorHAnsi" w:hAnsi="Times New Roman" w:cs="Times New Roman"/>
          <w:b/>
          <w:sz w:val="28"/>
          <w:szCs w:val="28"/>
        </w:rPr>
      </w:pPr>
    </w:p>
    <w:p w:rsidR="008E4061" w:rsidRDefault="008E4061">
      <w:pPr>
        <w:pStyle w:val="ConsPlusNormal"/>
        <w:ind w:left="4253"/>
        <w:rPr>
          <w:rFonts w:ascii="Times New Roman" w:eastAsiaTheme="minorHAnsi" w:hAnsi="Times New Roman" w:cs="Times New Roman"/>
          <w:b/>
          <w:sz w:val="28"/>
          <w:szCs w:val="28"/>
        </w:rPr>
      </w:pPr>
    </w:p>
    <w:p w:rsidR="000D2B92" w:rsidRPr="00422BF7" w:rsidRDefault="006C11F4">
      <w:pPr>
        <w:pStyle w:val="ConsPlusNormal"/>
        <w:ind w:left="4253"/>
        <w:rPr>
          <w:rFonts w:ascii="Times New Roman" w:hAnsi="Times New Roman" w:cs="Times New Roman"/>
          <w:b/>
          <w:sz w:val="28"/>
          <w:szCs w:val="28"/>
        </w:rPr>
      </w:pPr>
      <w:r w:rsidRPr="00422BF7">
        <w:rPr>
          <w:rFonts w:ascii="Times New Roman" w:eastAsiaTheme="minorHAnsi" w:hAnsi="Times New Roman" w:cs="Times New Roman"/>
          <w:b/>
          <w:sz w:val="28"/>
          <w:szCs w:val="28"/>
        </w:rPr>
        <w:t xml:space="preserve">Приложение </w:t>
      </w:r>
    </w:p>
    <w:p w:rsidR="000D2B92" w:rsidRPr="00422BF7" w:rsidRDefault="006C11F4" w:rsidP="00C6668A">
      <w:pPr>
        <w:pStyle w:val="ConsPlusNormal"/>
        <w:ind w:left="4253"/>
        <w:rPr>
          <w:rFonts w:ascii="Times New Roman" w:hAnsi="Times New Roman" w:cs="Times New Roman"/>
          <w:b/>
          <w:sz w:val="28"/>
          <w:szCs w:val="28"/>
        </w:rPr>
      </w:pPr>
      <w:r w:rsidRPr="00422BF7">
        <w:rPr>
          <w:rFonts w:ascii="Times New Roman" w:eastAsiaTheme="minorHAnsi" w:hAnsi="Times New Roman" w:cs="Times New Roman"/>
          <w:b/>
          <w:sz w:val="28"/>
          <w:szCs w:val="28"/>
        </w:rPr>
        <w:t xml:space="preserve">к решению </w:t>
      </w:r>
      <w:r w:rsidR="00C6668A">
        <w:rPr>
          <w:rFonts w:ascii="Times New Roman" w:eastAsiaTheme="minorHAnsi" w:hAnsi="Times New Roman" w:cs="Times New Roman"/>
          <w:b/>
          <w:sz w:val="28"/>
          <w:szCs w:val="28"/>
        </w:rPr>
        <w:t xml:space="preserve">земского собрания </w:t>
      </w:r>
      <w:r w:rsidR="001D4D5C">
        <w:rPr>
          <w:rFonts w:ascii="Times New Roman" w:eastAsiaTheme="minorHAnsi" w:hAnsi="Times New Roman" w:cs="Times New Roman"/>
          <w:b/>
          <w:sz w:val="28"/>
          <w:szCs w:val="28"/>
        </w:rPr>
        <w:t>Вышнепенского</w:t>
      </w:r>
      <w:r w:rsidR="00C6668A">
        <w:rPr>
          <w:rFonts w:ascii="Times New Roman" w:eastAsiaTheme="minorHAnsi" w:hAnsi="Times New Roman" w:cs="Times New Roman"/>
          <w:b/>
          <w:sz w:val="28"/>
          <w:szCs w:val="28"/>
        </w:rPr>
        <w:t xml:space="preserve"> сельского поселения </w:t>
      </w:r>
    </w:p>
    <w:p w:rsidR="000D2B92" w:rsidRPr="001E7EB4" w:rsidRDefault="00C6668A">
      <w:pPr>
        <w:pStyle w:val="ConsPlusNormal"/>
        <w:ind w:left="4253"/>
        <w:rPr>
          <w:rFonts w:ascii="Times New Roman" w:hAnsi="Times New Roman" w:cs="Times New Roman"/>
          <w:b/>
          <w:sz w:val="28"/>
          <w:szCs w:val="28"/>
        </w:rPr>
      </w:pPr>
      <w:r>
        <w:rPr>
          <w:rFonts w:ascii="Times New Roman" w:eastAsiaTheme="minorHAnsi" w:hAnsi="Times New Roman" w:cs="Times New Roman"/>
          <w:b/>
          <w:sz w:val="28"/>
          <w:szCs w:val="28"/>
        </w:rPr>
        <w:t>от «</w:t>
      </w:r>
      <w:r w:rsidR="001D4D5C">
        <w:rPr>
          <w:rFonts w:ascii="Times New Roman" w:eastAsiaTheme="minorHAnsi" w:hAnsi="Times New Roman" w:cs="Times New Roman"/>
          <w:b/>
          <w:sz w:val="28"/>
          <w:szCs w:val="28"/>
        </w:rPr>
        <w:t>15</w:t>
      </w:r>
      <w:r w:rsidR="006C11F4" w:rsidRPr="00422BF7">
        <w:rPr>
          <w:rFonts w:ascii="Times New Roman" w:eastAsiaTheme="minorHAnsi" w:hAnsi="Times New Roman" w:cs="Times New Roman"/>
          <w:b/>
          <w:sz w:val="28"/>
          <w:szCs w:val="28"/>
        </w:rPr>
        <w:t>»</w:t>
      </w:r>
      <w:r w:rsidR="00D3007F">
        <w:rPr>
          <w:rFonts w:ascii="Times New Roman" w:eastAsiaTheme="minorHAnsi" w:hAnsi="Times New Roman" w:cs="Times New Roman"/>
          <w:b/>
          <w:sz w:val="28"/>
          <w:szCs w:val="28"/>
        </w:rPr>
        <w:t xml:space="preserve"> </w:t>
      </w:r>
      <w:r>
        <w:rPr>
          <w:rFonts w:ascii="Times New Roman" w:eastAsiaTheme="minorHAnsi" w:hAnsi="Times New Roman" w:cs="Times New Roman"/>
          <w:b/>
          <w:sz w:val="28"/>
          <w:szCs w:val="28"/>
        </w:rPr>
        <w:t xml:space="preserve"> </w:t>
      </w:r>
      <w:r w:rsidR="001D4D5C">
        <w:rPr>
          <w:rFonts w:ascii="Times New Roman" w:eastAsiaTheme="minorHAnsi" w:hAnsi="Times New Roman" w:cs="Times New Roman"/>
          <w:b/>
          <w:sz w:val="28"/>
          <w:szCs w:val="28"/>
        </w:rPr>
        <w:t>марта</w:t>
      </w:r>
      <w:r w:rsidR="00D3007F">
        <w:rPr>
          <w:rFonts w:ascii="Times New Roman" w:eastAsiaTheme="minorHAnsi" w:hAnsi="Times New Roman" w:cs="Times New Roman"/>
          <w:b/>
          <w:sz w:val="28"/>
          <w:szCs w:val="28"/>
        </w:rPr>
        <w:t xml:space="preserve"> </w:t>
      </w:r>
      <w:r w:rsidR="006C11F4" w:rsidRPr="00422BF7">
        <w:rPr>
          <w:rFonts w:ascii="Times New Roman" w:eastAsiaTheme="minorHAnsi" w:hAnsi="Times New Roman" w:cs="Times New Roman"/>
          <w:b/>
          <w:sz w:val="28"/>
          <w:szCs w:val="28"/>
        </w:rPr>
        <w:t xml:space="preserve"> 202</w:t>
      </w:r>
      <w:r>
        <w:rPr>
          <w:rFonts w:ascii="Times New Roman" w:eastAsiaTheme="minorHAnsi" w:hAnsi="Times New Roman" w:cs="Times New Roman"/>
          <w:b/>
          <w:sz w:val="28"/>
          <w:szCs w:val="28"/>
        </w:rPr>
        <w:t>3</w:t>
      </w:r>
      <w:r w:rsidR="00973DD0">
        <w:rPr>
          <w:rFonts w:ascii="Times New Roman" w:eastAsiaTheme="minorHAnsi" w:hAnsi="Times New Roman" w:cs="Times New Roman"/>
          <w:b/>
          <w:sz w:val="28"/>
          <w:szCs w:val="28"/>
        </w:rPr>
        <w:t xml:space="preserve"> </w:t>
      </w:r>
      <w:r w:rsidR="006C11F4" w:rsidRPr="00422BF7">
        <w:rPr>
          <w:rFonts w:ascii="Times New Roman" w:eastAsiaTheme="minorHAnsi" w:hAnsi="Times New Roman" w:cs="Times New Roman"/>
          <w:b/>
          <w:sz w:val="28"/>
          <w:szCs w:val="28"/>
        </w:rPr>
        <w:t xml:space="preserve"> года </w:t>
      </w:r>
      <w:r w:rsidR="00D3007F">
        <w:rPr>
          <w:rFonts w:ascii="Times New Roman" w:eastAsiaTheme="minorHAnsi" w:hAnsi="Times New Roman" w:cs="Times New Roman"/>
          <w:b/>
          <w:sz w:val="28"/>
          <w:szCs w:val="28"/>
        </w:rPr>
        <w:t xml:space="preserve"> </w:t>
      </w:r>
      <w:r w:rsidR="006C11F4" w:rsidRPr="001E7EB4">
        <w:rPr>
          <w:rFonts w:ascii="Times New Roman" w:eastAsiaTheme="minorHAnsi" w:hAnsi="Times New Roman" w:cs="Times New Roman"/>
          <w:b/>
          <w:sz w:val="28"/>
          <w:szCs w:val="28"/>
        </w:rPr>
        <w:t>№</w:t>
      </w:r>
      <w:r w:rsidRPr="001E7EB4">
        <w:rPr>
          <w:rFonts w:ascii="Times New Roman" w:eastAsiaTheme="minorHAnsi" w:hAnsi="Times New Roman" w:cs="Times New Roman"/>
          <w:b/>
          <w:sz w:val="28"/>
          <w:szCs w:val="28"/>
        </w:rPr>
        <w:t xml:space="preserve">  </w:t>
      </w:r>
      <w:r w:rsidR="001D4D5C">
        <w:rPr>
          <w:rFonts w:ascii="Times New Roman" w:eastAsiaTheme="minorHAnsi" w:hAnsi="Times New Roman" w:cs="Times New Roman"/>
          <w:b/>
          <w:sz w:val="28"/>
          <w:szCs w:val="28"/>
        </w:rPr>
        <w:t>1</w:t>
      </w:r>
    </w:p>
    <w:p w:rsidR="000D2B92" w:rsidRDefault="000D2B92">
      <w:pPr>
        <w:pStyle w:val="ConsPlusNormal"/>
        <w:ind w:left="4253"/>
        <w:jc w:val="both"/>
        <w:rPr>
          <w:rFonts w:ascii="Times New Roman" w:hAnsi="Times New Roman" w:cs="Times New Roman"/>
          <w:b/>
          <w:sz w:val="28"/>
          <w:szCs w:val="28"/>
        </w:rPr>
      </w:pPr>
    </w:p>
    <w:p w:rsidR="000D2B92" w:rsidRDefault="000D2B92">
      <w:pPr>
        <w:pStyle w:val="ConsPlusTitle"/>
        <w:jc w:val="center"/>
      </w:pPr>
    </w:p>
    <w:p w:rsidR="000D2B92" w:rsidRDefault="000D2B92">
      <w:pPr>
        <w:pStyle w:val="ConsPlusTitle"/>
        <w:jc w:val="center"/>
      </w:pPr>
    </w:p>
    <w:p w:rsidR="000D2B92" w:rsidRDefault="000D2B92">
      <w:pPr>
        <w:pStyle w:val="ConsPlusTitle"/>
        <w:jc w:val="center"/>
      </w:pPr>
    </w:p>
    <w:p w:rsidR="000D2B92" w:rsidRDefault="000D2B92">
      <w:pPr>
        <w:pStyle w:val="ConsPlusTitle"/>
        <w:jc w:val="center"/>
      </w:pPr>
    </w:p>
    <w:p w:rsidR="000D2B92" w:rsidRDefault="000D2B92">
      <w:pPr>
        <w:pStyle w:val="ConsPlusTitle"/>
        <w:jc w:val="center"/>
      </w:pPr>
    </w:p>
    <w:p w:rsidR="000D2B92" w:rsidRDefault="006C11F4">
      <w:pPr>
        <w:pStyle w:val="ConsPlusTitle"/>
        <w:jc w:val="center"/>
        <w:rPr>
          <w:rFonts w:ascii="Times New Roman" w:hAnsi="Times New Roman" w:cs="Times New Roman"/>
          <w:sz w:val="28"/>
          <w:szCs w:val="28"/>
        </w:rPr>
      </w:pPr>
      <w:r>
        <w:rPr>
          <w:rFonts w:ascii="Times New Roman" w:eastAsiaTheme="minorHAnsi" w:hAnsi="Times New Roman" w:cs="Times New Roman"/>
          <w:sz w:val="28"/>
          <w:szCs w:val="28"/>
        </w:rPr>
        <w:t xml:space="preserve">Порядок </w:t>
      </w:r>
    </w:p>
    <w:p w:rsidR="00555807" w:rsidRDefault="006C11F4">
      <w:pPr>
        <w:pStyle w:val="ConsPlusTitle"/>
        <w:jc w:val="center"/>
        <w:rPr>
          <w:rFonts w:ascii="Times New Roman" w:hAnsi="Times New Roman" w:cs="Times New Roman"/>
          <w:sz w:val="28"/>
          <w:szCs w:val="28"/>
        </w:rPr>
      </w:pPr>
      <w:r>
        <w:rPr>
          <w:rFonts w:ascii="Times New Roman" w:eastAsiaTheme="minorHAnsi" w:hAnsi="Times New Roman" w:cs="Times New Roman"/>
          <w:sz w:val="28"/>
          <w:szCs w:val="28"/>
        </w:rPr>
        <w:t xml:space="preserve">проведения конкурса на замещение должности главы администрации </w:t>
      </w:r>
      <w:r w:rsidR="001D4D5C">
        <w:rPr>
          <w:rFonts w:ascii="Times New Roman" w:eastAsiaTheme="minorHAnsi" w:hAnsi="Times New Roman" w:cs="Times New Roman"/>
          <w:sz w:val="28"/>
          <w:szCs w:val="28"/>
        </w:rPr>
        <w:t>Вышнепенского</w:t>
      </w:r>
      <w:r w:rsidR="00C6668A">
        <w:rPr>
          <w:rFonts w:ascii="Times New Roman" w:eastAsiaTheme="minorHAnsi" w:hAnsi="Times New Roman" w:cs="Times New Roman"/>
          <w:sz w:val="28"/>
          <w:szCs w:val="28"/>
        </w:rPr>
        <w:t xml:space="preserve"> сельского </w:t>
      </w:r>
      <w:r w:rsidR="00C6668A" w:rsidRPr="00735C71">
        <w:rPr>
          <w:rFonts w:ascii="Times New Roman" w:eastAsiaTheme="minorHAnsi" w:hAnsi="Times New Roman" w:cs="Times New Roman"/>
          <w:sz w:val="28"/>
          <w:szCs w:val="28"/>
        </w:rPr>
        <w:t>поселения</w:t>
      </w:r>
      <w:r w:rsidR="00735C71" w:rsidRPr="00735C71">
        <w:rPr>
          <w:rFonts w:ascii="Times New Roman" w:eastAsiaTheme="minorHAnsi" w:hAnsi="Times New Roman" w:cs="Times New Roman"/>
          <w:sz w:val="28"/>
          <w:szCs w:val="28"/>
        </w:rPr>
        <w:t xml:space="preserve"> </w:t>
      </w:r>
      <w:r w:rsidR="00735C71" w:rsidRPr="00735C71">
        <w:rPr>
          <w:rFonts w:ascii="Times New Roman" w:hAnsi="Times New Roman" w:cs="Times New Roman"/>
          <w:sz w:val="28"/>
          <w:szCs w:val="28"/>
        </w:rPr>
        <w:t xml:space="preserve">муниципального района </w:t>
      </w:r>
    </w:p>
    <w:p w:rsidR="000D2B92" w:rsidRPr="00735C71" w:rsidRDefault="00735C71">
      <w:pPr>
        <w:pStyle w:val="ConsPlusTitle"/>
        <w:jc w:val="center"/>
        <w:rPr>
          <w:rFonts w:ascii="Times New Roman" w:hAnsi="Times New Roman" w:cs="Times New Roman"/>
          <w:sz w:val="28"/>
          <w:szCs w:val="28"/>
        </w:rPr>
      </w:pPr>
      <w:r w:rsidRPr="00735C71">
        <w:rPr>
          <w:rFonts w:ascii="Times New Roman" w:hAnsi="Times New Roman" w:cs="Times New Roman"/>
          <w:sz w:val="28"/>
          <w:szCs w:val="28"/>
        </w:rPr>
        <w:t>«</w:t>
      </w:r>
      <w:r w:rsidR="00555807">
        <w:rPr>
          <w:rFonts w:ascii="Times New Roman" w:hAnsi="Times New Roman" w:cs="Times New Roman"/>
          <w:sz w:val="28"/>
          <w:szCs w:val="28"/>
        </w:rPr>
        <w:t xml:space="preserve">Ракитянский </w:t>
      </w:r>
      <w:r w:rsidRPr="00735C71">
        <w:rPr>
          <w:rFonts w:ascii="Times New Roman" w:hAnsi="Times New Roman" w:cs="Times New Roman"/>
          <w:sz w:val="28"/>
          <w:szCs w:val="28"/>
        </w:rPr>
        <w:t>район» Белгородской области</w:t>
      </w:r>
    </w:p>
    <w:p w:rsidR="000D2B92" w:rsidRPr="006C11F4" w:rsidRDefault="000D2B92">
      <w:pPr>
        <w:pStyle w:val="ConsPlusNormal"/>
        <w:jc w:val="both"/>
        <w:outlineLvl w:val="0"/>
        <w:rPr>
          <w:rFonts w:ascii="Times New Roman" w:hAnsi="Times New Roman" w:cs="Times New Roman"/>
          <w:sz w:val="28"/>
          <w:szCs w:val="28"/>
        </w:rPr>
      </w:pPr>
    </w:p>
    <w:p w:rsidR="000D2B92" w:rsidRPr="006C11F4" w:rsidRDefault="006C11F4">
      <w:pPr>
        <w:pStyle w:val="ConsPlusTitle"/>
        <w:jc w:val="center"/>
        <w:outlineLvl w:val="1"/>
        <w:rPr>
          <w:rFonts w:ascii="Times New Roman" w:hAnsi="Times New Roman" w:cs="Times New Roman"/>
          <w:sz w:val="28"/>
          <w:szCs w:val="28"/>
        </w:rPr>
      </w:pPr>
      <w:r w:rsidRPr="006C11F4">
        <w:rPr>
          <w:rFonts w:ascii="Times New Roman" w:eastAsiaTheme="minorHAnsi" w:hAnsi="Times New Roman" w:cs="Times New Roman"/>
          <w:sz w:val="28"/>
          <w:szCs w:val="28"/>
        </w:rPr>
        <w:t>1. Общие положения</w:t>
      </w:r>
    </w:p>
    <w:p w:rsidR="000D2B92" w:rsidRPr="006C11F4" w:rsidRDefault="000D2B92">
      <w:pPr>
        <w:pStyle w:val="ConsPlusNormal"/>
        <w:jc w:val="both"/>
        <w:rPr>
          <w:rFonts w:ascii="Times New Roman" w:hAnsi="Times New Roman" w:cs="Times New Roman"/>
          <w:sz w:val="28"/>
          <w:szCs w:val="28"/>
        </w:rPr>
      </w:pP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1.1. Порядок  проведения конкурса на замещение должности главы администрации </w:t>
      </w:r>
      <w:r w:rsidR="001D4D5C">
        <w:rPr>
          <w:rFonts w:ascii="Times New Roman" w:eastAsiaTheme="minorHAnsi" w:hAnsi="Times New Roman" w:cs="Times New Roman"/>
          <w:sz w:val="28"/>
          <w:szCs w:val="28"/>
        </w:rPr>
        <w:t>Вышнепенского</w:t>
      </w:r>
      <w:r w:rsidR="00E40A33">
        <w:rPr>
          <w:rFonts w:ascii="Times New Roman" w:eastAsiaTheme="minorHAnsi" w:hAnsi="Times New Roman" w:cs="Times New Roman"/>
          <w:sz w:val="28"/>
          <w:szCs w:val="28"/>
        </w:rPr>
        <w:t xml:space="preserve"> сельского поселения</w:t>
      </w:r>
      <w:r w:rsidRPr="006C11F4">
        <w:rPr>
          <w:rFonts w:ascii="Times New Roman" w:eastAsiaTheme="minorHAnsi" w:hAnsi="Times New Roman" w:cs="Times New Roman"/>
          <w:sz w:val="28"/>
          <w:szCs w:val="28"/>
        </w:rPr>
        <w:t xml:space="preserve"> </w:t>
      </w:r>
      <w:r w:rsidR="00555807">
        <w:rPr>
          <w:rFonts w:ascii="Times New Roman" w:hAnsi="Times New Roman" w:cs="Times New Roman"/>
          <w:sz w:val="28"/>
          <w:szCs w:val="28"/>
        </w:rPr>
        <w:t xml:space="preserve">муниципального района «Ракитянский </w:t>
      </w:r>
      <w:r w:rsidR="00735C71" w:rsidRPr="00735C71">
        <w:rPr>
          <w:rFonts w:ascii="Times New Roman" w:hAnsi="Times New Roman" w:cs="Times New Roman"/>
          <w:sz w:val="28"/>
          <w:szCs w:val="28"/>
        </w:rPr>
        <w:t xml:space="preserve">район» Белгородской области </w:t>
      </w:r>
      <w:r w:rsidRPr="00735C71">
        <w:rPr>
          <w:rFonts w:ascii="Times New Roman" w:eastAsiaTheme="minorHAnsi" w:hAnsi="Times New Roman" w:cs="Times New Roman"/>
          <w:sz w:val="28"/>
          <w:szCs w:val="28"/>
        </w:rPr>
        <w:t>(далее</w:t>
      </w:r>
      <w:r w:rsidR="00E40A33" w:rsidRPr="00735C71">
        <w:rPr>
          <w:rFonts w:ascii="Times New Roman" w:eastAsiaTheme="minorHAnsi" w:hAnsi="Times New Roman" w:cs="Times New Roman"/>
          <w:sz w:val="28"/>
          <w:szCs w:val="28"/>
        </w:rPr>
        <w:t xml:space="preserve"> </w:t>
      </w:r>
      <w:r w:rsidRPr="00735C71">
        <w:rPr>
          <w:rFonts w:ascii="Times New Roman" w:eastAsiaTheme="minorHAnsi" w:hAnsi="Times New Roman" w:cs="Times New Roman"/>
          <w:sz w:val="28"/>
          <w:szCs w:val="28"/>
        </w:rPr>
        <w:t>–</w:t>
      </w:r>
      <w:r w:rsidR="00E40A33" w:rsidRPr="00735C71">
        <w:rPr>
          <w:rFonts w:ascii="Times New Roman" w:eastAsiaTheme="minorHAnsi" w:hAnsi="Times New Roman" w:cs="Times New Roman"/>
          <w:sz w:val="28"/>
          <w:szCs w:val="28"/>
        </w:rPr>
        <w:t xml:space="preserve"> </w:t>
      </w:r>
      <w:r w:rsidRPr="00735C71">
        <w:rPr>
          <w:rFonts w:ascii="Times New Roman" w:eastAsiaTheme="minorHAnsi" w:hAnsi="Times New Roman" w:cs="Times New Roman"/>
          <w:sz w:val="28"/>
          <w:szCs w:val="28"/>
        </w:rPr>
        <w:t>По</w:t>
      </w:r>
      <w:r w:rsidRPr="006C11F4">
        <w:rPr>
          <w:rFonts w:ascii="Times New Roman" w:eastAsiaTheme="minorHAnsi" w:hAnsi="Times New Roman" w:cs="Times New Roman"/>
          <w:sz w:val="28"/>
          <w:szCs w:val="28"/>
        </w:rPr>
        <w:t xml:space="preserve">рядок) содержит основные правила, устанавливающие   в соответствии с законодательством Российской Федерации порядок проведения конкурса на замещение должности главы администрации </w:t>
      </w:r>
      <w:r w:rsidR="001D4D5C">
        <w:rPr>
          <w:rFonts w:ascii="Times New Roman" w:eastAsiaTheme="minorHAnsi" w:hAnsi="Times New Roman" w:cs="Times New Roman"/>
          <w:sz w:val="28"/>
          <w:szCs w:val="28"/>
        </w:rPr>
        <w:t>Вышнепенского</w:t>
      </w:r>
      <w:r w:rsidR="00E40A33">
        <w:rPr>
          <w:rFonts w:ascii="Times New Roman" w:eastAsiaTheme="minorHAnsi" w:hAnsi="Times New Roman" w:cs="Times New Roman"/>
          <w:sz w:val="28"/>
          <w:szCs w:val="28"/>
        </w:rPr>
        <w:t xml:space="preserve"> сельского поселения </w:t>
      </w:r>
      <w:r w:rsidR="00555807">
        <w:rPr>
          <w:rFonts w:ascii="Times New Roman" w:hAnsi="Times New Roman" w:cs="Times New Roman"/>
          <w:sz w:val="28"/>
          <w:szCs w:val="28"/>
        </w:rPr>
        <w:t xml:space="preserve">муниципального района «Ракитянский </w:t>
      </w:r>
      <w:r w:rsidR="00735C71" w:rsidRPr="00735C71">
        <w:rPr>
          <w:rFonts w:ascii="Times New Roman" w:hAnsi="Times New Roman" w:cs="Times New Roman"/>
          <w:sz w:val="28"/>
          <w:szCs w:val="28"/>
        </w:rPr>
        <w:t xml:space="preserve"> район» Белгородской области</w:t>
      </w:r>
      <w:r w:rsidR="00E40A33">
        <w:rPr>
          <w:rFonts w:ascii="Times New Roman" w:eastAsiaTheme="minorHAnsi" w:hAnsi="Times New Roman" w:cs="Times New Roman"/>
          <w:sz w:val="28"/>
          <w:szCs w:val="28"/>
        </w:rPr>
        <w:t xml:space="preserve"> </w:t>
      </w:r>
      <w:r w:rsidRPr="006C11F4">
        <w:rPr>
          <w:rFonts w:ascii="Times New Roman" w:eastAsiaTheme="minorHAnsi" w:hAnsi="Times New Roman" w:cs="Times New Roman"/>
          <w:sz w:val="28"/>
          <w:szCs w:val="28"/>
        </w:rPr>
        <w:t>(далее – конкурс).</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1.2. Целью конкурса является повышение эффективности деятельности администрации </w:t>
      </w:r>
      <w:r w:rsidR="001D4D5C">
        <w:rPr>
          <w:rFonts w:ascii="Times New Roman" w:eastAsiaTheme="minorHAnsi" w:hAnsi="Times New Roman" w:cs="Times New Roman"/>
          <w:sz w:val="28"/>
          <w:szCs w:val="28"/>
        </w:rPr>
        <w:t>Вышнепенского</w:t>
      </w:r>
      <w:r w:rsidR="00E40A33">
        <w:rPr>
          <w:rFonts w:ascii="Times New Roman" w:eastAsiaTheme="minorHAnsi" w:hAnsi="Times New Roman" w:cs="Times New Roman"/>
          <w:sz w:val="28"/>
          <w:szCs w:val="28"/>
        </w:rPr>
        <w:t xml:space="preserve"> сельского поселения</w:t>
      </w:r>
      <w:r w:rsidRPr="006C11F4">
        <w:rPr>
          <w:rFonts w:ascii="Times New Roman" w:eastAsiaTheme="minorHAnsi" w:hAnsi="Times New Roman" w:cs="Times New Roman"/>
          <w:sz w:val="28"/>
          <w:szCs w:val="28"/>
        </w:rPr>
        <w:t xml:space="preserve">, отбор на альтернативной основе лиц, наиболее подготовленных для работы в должности главы администрации </w:t>
      </w:r>
      <w:r w:rsidR="001D4D5C">
        <w:rPr>
          <w:rFonts w:ascii="Times New Roman" w:eastAsiaTheme="minorHAnsi" w:hAnsi="Times New Roman" w:cs="Times New Roman"/>
          <w:sz w:val="28"/>
          <w:szCs w:val="28"/>
        </w:rPr>
        <w:t>Вышнепенского</w:t>
      </w:r>
      <w:r w:rsidR="00E40A33">
        <w:rPr>
          <w:rFonts w:ascii="Times New Roman" w:eastAsiaTheme="minorHAnsi" w:hAnsi="Times New Roman" w:cs="Times New Roman"/>
          <w:sz w:val="28"/>
          <w:szCs w:val="28"/>
        </w:rPr>
        <w:t xml:space="preserve"> сельского поселения</w:t>
      </w:r>
      <w:r w:rsidR="00E40A33" w:rsidRPr="006C11F4">
        <w:rPr>
          <w:rFonts w:ascii="Times New Roman" w:eastAsiaTheme="minorHAnsi" w:hAnsi="Times New Roman" w:cs="Times New Roman"/>
          <w:sz w:val="28"/>
          <w:szCs w:val="28"/>
        </w:rPr>
        <w:t xml:space="preserve"> </w:t>
      </w:r>
      <w:r w:rsidRPr="006C11F4">
        <w:rPr>
          <w:rFonts w:ascii="Times New Roman" w:eastAsiaTheme="minorHAnsi" w:hAnsi="Times New Roman" w:cs="Times New Roman"/>
          <w:sz w:val="28"/>
          <w:szCs w:val="28"/>
        </w:rPr>
        <w:t xml:space="preserve">(далее – глава администрации </w:t>
      </w:r>
      <w:r w:rsidR="00D40A5E">
        <w:rPr>
          <w:rFonts w:ascii="Times New Roman" w:eastAsiaTheme="minorHAnsi" w:hAnsi="Times New Roman" w:cs="Times New Roman"/>
          <w:sz w:val="28"/>
          <w:szCs w:val="28"/>
        </w:rPr>
        <w:t>поселения</w:t>
      </w:r>
      <w:r w:rsidRPr="006C11F4">
        <w:rPr>
          <w:rFonts w:ascii="Times New Roman" w:eastAsiaTheme="minorHAnsi" w:hAnsi="Times New Roman" w:cs="Times New Roman"/>
          <w:sz w:val="28"/>
          <w:szCs w:val="28"/>
        </w:rPr>
        <w:t>).</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1.3. Основными принципами конкурса являются: равный доступ                          к муниципальной службе, объективность оценки и единство требований                    ко всем кандидатам.</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1.4. Конкурс объявляется </w:t>
      </w:r>
      <w:r w:rsidR="002D5604">
        <w:rPr>
          <w:rFonts w:ascii="Times New Roman" w:eastAsiaTheme="minorHAnsi" w:hAnsi="Times New Roman" w:cs="Times New Roman"/>
          <w:sz w:val="28"/>
          <w:szCs w:val="28"/>
        </w:rPr>
        <w:t xml:space="preserve">земским собранием </w:t>
      </w:r>
      <w:r w:rsidR="001D4D5C">
        <w:rPr>
          <w:rFonts w:ascii="Times New Roman" w:eastAsiaTheme="minorHAnsi" w:hAnsi="Times New Roman" w:cs="Times New Roman"/>
          <w:sz w:val="28"/>
          <w:szCs w:val="28"/>
        </w:rPr>
        <w:t>Вышнепенского</w:t>
      </w:r>
      <w:r w:rsidR="002D5604">
        <w:rPr>
          <w:rFonts w:ascii="Times New Roman" w:eastAsiaTheme="minorHAnsi" w:hAnsi="Times New Roman" w:cs="Times New Roman"/>
          <w:sz w:val="28"/>
          <w:szCs w:val="28"/>
        </w:rPr>
        <w:t xml:space="preserve"> сельского поселения</w:t>
      </w:r>
      <w:r w:rsidRPr="006C11F4">
        <w:rPr>
          <w:rFonts w:ascii="Times New Roman" w:eastAsiaTheme="minorHAnsi" w:hAnsi="Times New Roman" w:cs="Times New Roman"/>
          <w:sz w:val="28"/>
          <w:szCs w:val="28"/>
        </w:rPr>
        <w:t xml:space="preserve"> (далее – </w:t>
      </w:r>
      <w:r w:rsidR="002D5604">
        <w:rPr>
          <w:rFonts w:ascii="Times New Roman" w:eastAsiaTheme="minorHAnsi" w:hAnsi="Times New Roman" w:cs="Times New Roman"/>
          <w:sz w:val="28"/>
          <w:szCs w:val="28"/>
        </w:rPr>
        <w:t>земское собрание поселения</w:t>
      </w:r>
      <w:r w:rsidRPr="006C11F4">
        <w:rPr>
          <w:rFonts w:ascii="Times New Roman" w:eastAsiaTheme="minorHAnsi" w:hAnsi="Times New Roman" w:cs="Times New Roman"/>
          <w:sz w:val="28"/>
          <w:szCs w:val="28"/>
        </w:rPr>
        <w:t>) не поздне</w:t>
      </w:r>
      <w:r w:rsidR="002D5604">
        <w:rPr>
          <w:rFonts w:ascii="Times New Roman" w:eastAsiaTheme="minorHAnsi" w:hAnsi="Times New Roman" w:cs="Times New Roman"/>
          <w:sz w:val="28"/>
          <w:szCs w:val="28"/>
        </w:rPr>
        <w:t xml:space="preserve">е чем за шесть месяцев </w:t>
      </w:r>
      <w:r w:rsidRPr="006C11F4">
        <w:rPr>
          <w:rFonts w:ascii="Times New Roman" w:eastAsiaTheme="minorHAnsi" w:hAnsi="Times New Roman" w:cs="Times New Roman"/>
          <w:sz w:val="28"/>
          <w:szCs w:val="28"/>
        </w:rPr>
        <w:t xml:space="preserve"> до истечения срока полномочий главы администрации </w:t>
      </w:r>
      <w:r w:rsidR="002D5604">
        <w:rPr>
          <w:rFonts w:ascii="Times New Roman" w:eastAsiaTheme="minorHAnsi" w:hAnsi="Times New Roman" w:cs="Times New Roman"/>
          <w:sz w:val="28"/>
          <w:szCs w:val="28"/>
        </w:rPr>
        <w:t>поселения</w:t>
      </w:r>
      <w:r w:rsidRPr="006C11F4">
        <w:rPr>
          <w:rFonts w:ascii="Times New Roman" w:eastAsiaTheme="minorHAnsi" w:hAnsi="Times New Roman" w:cs="Times New Roman"/>
          <w:sz w:val="28"/>
          <w:szCs w:val="28"/>
        </w:rPr>
        <w:t>.</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В случае досрочного прекращения полномочий главы администрации </w:t>
      </w:r>
      <w:r w:rsidR="002D5604">
        <w:rPr>
          <w:rFonts w:ascii="Times New Roman" w:eastAsiaTheme="minorHAnsi" w:hAnsi="Times New Roman" w:cs="Times New Roman"/>
          <w:sz w:val="28"/>
          <w:szCs w:val="28"/>
        </w:rPr>
        <w:t xml:space="preserve">поселения </w:t>
      </w:r>
      <w:r w:rsidRPr="006C11F4">
        <w:rPr>
          <w:rFonts w:ascii="Times New Roman" w:eastAsiaTheme="minorHAnsi" w:hAnsi="Times New Roman" w:cs="Times New Roman"/>
          <w:sz w:val="28"/>
          <w:szCs w:val="28"/>
        </w:rPr>
        <w:t xml:space="preserve"> председатель </w:t>
      </w:r>
      <w:r w:rsidR="004C78C6">
        <w:rPr>
          <w:rFonts w:ascii="Times New Roman" w:eastAsiaTheme="minorHAnsi" w:hAnsi="Times New Roman" w:cs="Times New Roman"/>
          <w:sz w:val="28"/>
          <w:szCs w:val="28"/>
        </w:rPr>
        <w:t>земского собрания поселения</w:t>
      </w:r>
      <w:r w:rsidRPr="006C11F4">
        <w:rPr>
          <w:rFonts w:ascii="Times New Roman" w:eastAsiaTheme="minorHAnsi" w:hAnsi="Times New Roman" w:cs="Times New Roman"/>
          <w:sz w:val="28"/>
          <w:szCs w:val="28"/>
        </w:rPr>
        <w:t xml:space="preserve">  (далее – председатель) не позднее следующего дня после досрочного прекращения полномочий издает распоряжение об объявлении конкурса.</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При этом конкурс должен быть проведен не позднее чем через два месяца со дня </w:t>
      </w:r>
      <w:r w:rsidR="004C78C6">
        <w:rPr>
          <w:rFonts w:ascii="Times New Roman" w:eastAsiaTheme="minorHAnsi" w:hAnsi="Times New Roman" w:cs="Times New Roman"/>
          <w:sz w:val="28"/>
          <w:szCs w:val="28"/>
        </w:rPr>
        <w:t>обнародования</w:t>
      </w:r>
      <w:r w:rsidRPr="006C11F4">
        <w:rPr>
          <w:rFonts w:ascii="Times New Roman" w:eastAsiaTheme="minorHAnsi" w:hAnsi="Times New Roman" w:cs="Times New Roman"/>
          <w:sz w:val="28"/>
          <w:szCs w:val="28"/>
        </w:rPr>
        <w:t xml:space="preserve"> указанного распоряжения.</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Решение </w:t>
      </w:r>
      <w:r w:rsidR="007F1A61">
        <w:rPr>
          <w:rFonts w:ascii="Times New Roman" w:eastAsiaTheme="minorHAnsi" w:hAnsi="Times New Roman" w:cs="Times New Roman"/>
          <w:sz w:val="28"/>
          <w:szCs w:val="28"/>
        </w:rPr>
        <w:t>земского собрания поселения</w:t>
      </w:r>
      <w:r w:rsidRPr="006C11F4">
        <w:rPr>
          <w:rFonts w:ascii="Times New Roman" w:eastAsiaTheme="minorHAnsi" w:hAnsi="Times New Roman" w:cs="Times New Roman"/>
          <w:sz w:val="28"/>
          <w:szCs w:val="28"/>
        </w:rPr>
        <w:t xml:space="preserve"> (распоряжение председателя) об объявлении конкурса должно содержать сведения о дате, времени и месте его проведения, а также об адресе приема документов, указанных в пунктах 3.6 - </w:t>
      </w:r>
      <w:r w:rsidRPr="006C11F4">
        <w:rPr>
          <w:rFonts w:ascii="Times New Roman" w:eastAsiaTheme="minorHAnsi" w:hAnsi="Times New Roman" w:cs="Times New Roman"/>
          <w:sz w:val="28"/>
          <w:szCs w:val="28"/>
        </w:rPr>
        <w:lastRenderedPageBreak/>
        <w:t>3.9 настоящего Порядка.</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Проект контракта с главой администрации </w:t>
      </w:r>
      <w:r w:rsidR="007F1A61">
        <w:rPr>
          <w:rFonts w:ascii="Times New Roman" w:eastAsiaTheme="minorHAnsi" w:hAnsi="Times New Roman" w:cs="Times New Roman"/>
          <w:sz w:val="28"/>
          <w:szCs w:val="28"/>
        </w:rPr>
        <w:t>поселения</w:t>
      </w:r>
      <w:r w:rsidRPr="006C11F4">
        <w:rPr>
          <w:rFonts w:ascii="Times New Roman" w:eastAsiaTheme="minorHAnsi" w:hAnsi="Times New Roman" w:cs="Times New Roman"/>
          <w:sz w:val="28"/>
          <w:szCs w:val="28"/>
        </w:rPr>
        <w:t xml:space="preserve"> утверждается решением </w:t>
      </w:r>
      <w:r w:rsidR="007F1A61">
        <w:rPr>
          <w:rFonts w:ascii="Times New Roman" w:eastAsiaTheme="minorHAnsi" w:hAnsi="Times New Roman" w:cs="Times New Roman"/>
          <w:sz w:val="28"/>
          <w:szCs w:val="28"/>
        </w:rPr>
        <w:t>земского собрания поселения</w:t>
      </w:r>
      <w:r w:rsidRPr="006C11F4">
        <w:rPr>
          <w:rFonts w:ascii="Times New Roman" w:eastAsiaTheme="minorHAnsi" w:hAnsi="Times New Roman" w:cs="Times New Roman"/>
          <w:sz w:val="28"/>
          <w:szCs w:val="28"/>
        </w:rPr>
        <w:t xml:space="preserve"> об объявлении конкурса.</w:t>
      </w:r>
    </w:p>
    <w:p w:rsidR="000D2B92" w:rsidRPr="006C11F4"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1.5. Решение </w:t>
      </w:r>
      <w:r w:rsidR="007F1A61">
        <w:rPr>
          <w:rFonts w:ascii="Times New Roman" w:eastAsiaTheme="minorHAnsi" w:hAnsi="Times New Roman" w:cs="Times New Roman"/>
          <w:sz w:val="28"/>
          <w:szCs w:val="28"/>
        </w:rPr>
        <w:t>земского собрания поселения</w:t>
      </w:r>
      <w:r w:rsidRPr="006C11F4">
        <w:rPr>
          <w:rFonts w:ascii="Times New Roman" w:eastAsiaTheme="minorHAnsi" w:hAnsi="Times New Roman" w:cs="Times New Roman"/>
          <w:sz w:val="28"/>
          <w:szCs w:val="28"/>
        </w:rPr>
        <w:t xml:space="preserve"> (распоряжение председателя) об объявлении конкурса вступает в силу со дня его принятия.</w:t>
      </w:r>
    </w:p>
    <w:p w:rsidR="000D2B92" w:rsidRDefault="006C11F4">
      <w:pPr>
        <w:pStyle w:val="ConsPlusNormal"/>
        <w:ind w:firstLine="540"/>
        <w:jc w:val="both"/>
        <w:rPr>
          <w:rFonts w:ascii="Times New Roman" w:hAnsi="Times New Roman" w:cs="Times New Roman"/>
          <w:sz w:val="28"/>
          <w:szCs w:val="28"/>
        </w:rPr>
      </w:pPr>
      <w:r w:rsidRPr="006C11F4">
        <w:rPr>
          <w:rFonts w:ascii="Times New Roman" w:eastAsiaTheme="minorHAnsi" w:hAnsi="Times New Roman" w:cs="Times New Roman"/>
          <w:sz w:val="28"/>
          <w:szCs w:val="28"/>
        </w:rPr>
        <w:t xml:space="preserve">1.6. Решение </w:t>
      </w:r>
      <w:r w:rsidR="007F1A61">
        <w:rPr>
          <w:rFonts w:ascii="Times New Roman" w:eastAsiaTheme="minorHAnsi" w:hAnsi="Times New Roman" w:cs="Times New Roman"/>
          <w:sz w:val="28"/>
          <w:szCs w:val="28"/>
        </w:rPr>
        <w:t>земского собрания поселения</w:t>
      </w:r>
      <w:r w:rsidRPr="006C11F4">
        <w:rPr>
          <w:rFonts w:ascii="Times New Roman" w:eastAsiaTheme="minorHAnsi" w:hAnsi="Times New Roman" w:cs="Times New Roman"/>
          <w:sz w:val="28"/>
          <w:szCs w:val="28"/>
        </w:rPr>
        <w:t xml:space="preserve"> (распоряжение председателя) об объявлении конкурса, проект контракта, а также Порядок не позднее чем за 20 дней до дня проведения конкурса подлежат опубликованию в порядке, предусмотренном для </w:t>
      </w:r>
      <w:r w:rsidR="007F1A61">
        <w:rPr>
          <w:rFonts w:ascii="Times New Roman" w:eastAsiaTheme="minorHAnsi" w:hAnsi="Times New Roman" w:cs="Times New Roman"/>
          <w:sz w:val="28"/>
          <w:szCs w:val="28"/>
        </w:rPr>
        <w:t>обнародования</w:t>
      </w:r>
      <w:r w:rsidRPr="006C11F4">
        <w:rPr>
          <w:rFonts w:ascii="Times New Roman" w:eastAsiaTheme="minorHAnsi" w:hAnsi="Times New Roman" w:cs="Times New Roman"/>
          <w:sz w:val="28"/>
          <w:szCs w:val="28"/>
        </w:rPr>
        <w:t xml:space="preserve"> муниципальных правовых актов </w:t>
      </w:r>
      <w:r w:rsidR="007F1A61">
        <w:rPr>
          <w:rFonts w:ascii="Times New Roman" w:eastAsiaTheme="minorHAnsi" w:hAnsi="Times New Roman" w:cs="Times New Roman"/>
          <w:sz w:val="28"/>
          <w:szCs w:val="28"/>
        </w:rPr>
        <w:t xml:space="preserve">земского собрания поселения </w:t>
      </w:r>
      <w:r w:rsidRPr="006C11F4">
        <w:rPr>
          <w:rFonts w:ascii="Times New Roman" w:eastAsiaTheme="minorHAnsi" w:hAnsi="Times New Roman" w:cs="Times New Roman"/>
          <w:sz w:val="28"/>
          <w:szCs w:val="28"/>
        </w:rPr>
        <w:t xml:space="preserve">и размещению на официальном сайте органов местного самоуправления </w:t>
      </w:r>
      <w:r w:rsidR="001D4D5C">
        <w:rPr>
          <w:rFonts w:ascii="Times New Roman" w:eastAsiaTheme="minorHAnsi" w:hAnsi="Times New Roman" w:cs="Times New Roman"/>
          <w:sz w:val="28"/>
          <w:szCs w:val="28"/>
        </w:rPr>
        <w:t>Вышнепенского</w:t>
      </w:r>
      <w:r w:rsidR="007F1A61">
        <w:rPr>
          <w:rFonts w:ascii="Times New Roman" w:eastAsiaTheme="minorHAnsi" w:hAnsi="Times New Roman" w:cs="Times New Roman"/>
          <w:sz w:val="28"/>
          <w:szCs w:val="28"/>
        </w:rPr>
        <w:t xml:space="preserve"> сельского поселения </w:t>
      </w:r>
      <w:r w:rsidRPr="006C11F4">
        <w:rPr>
          <w:rFonts w:ascii="Times New Roman" w:eastAsiaTheme="minorHAnsi" w:hAnsi="Times New Roman" w:cs="Times New Roman"/>
          <w:sz w:val="28"/>
          <w:szCs w:val="28"/>
        </w:rPr>
        <w:t>муниципального района «</w:t>
      </w:r>
      <w:r w:rsidR="00775E01">
        <w:rPr>
          <w:rFonts w:ascii="Times New Roman" w:eastAsiaTheme="minorHAnsi" w:hAnsi="Times New Roman" w:cs="Times New Roman"/>
          <w:sz w:val="28"/>
          <w:szCs w:val="28"/>
        </w:rPr>
        <w:t>Ракитянский</w:t>
      </w:r>
      <w:r w:rsidRPr="006C11F4">
        <w:rPr>
          <w:rFonts w:ascii="Times New Roman" w:eastAsiaTheme="minorHAnsi" w:hAnsi="Times New Roman" w:cs="Times New Roman"/>
          <w:sz w:val="28"/>
          <w:szCs w:val="28"/>
        </w:rPr>
        <w:t xml:space="preserve"> район» Белгородской</w:t>
      </w:r>
      <w:r>
        <w:rPr>
          <w:rFonts w:ascii="Times New Roman" w:eastAsiaTheme="minorHAnsi" w:hAnsi="Times New Roman" w:cs="Times New Roman"/>
          <w:sz w:val="28"/>
          <w:szCs w:val="28"/>
        </w:rPr>
        <w:t xml:space="preserve"> области (</w:t>
      </w:r>
      <w:r w:rsidR="001D4D5C" w:rsidRPr="001D4D5C">
        <w:rPr>
          <w:rFonts w:ascii="Times New Roman" w:eastAsiaTheme="minorHAnsi" w:hAnsi="Times New Roman" w:cs="Times New Roman"/>
          <w:sz w:val="28"/>
          <w:szCs w:val="28"/>
        </w:rPr>
        <w:t>https://vyshnepenskoe-r31.gosweb.gosuslugi.ru</w:t>
      </w:r>
      <w:r w:rsidRPr="001D4D5C">
        <w:rPr>
          <w:rFonts w:ascii="Times New Roman" w:eastAsiaTheme="minorHAnsi" w:hAnsi="Times New Roman" w:cs="Times New Roman"/>
          <w:bCs/>
          <w:color w:val="000000" w:themeColor="text1"/>
          <w:sz w:val="28"/>
          <w:szCs w:val="28"/>
          <w:lang w:eastAsia="en-US"/>
        </w:rPr>
        <w:t>)</w:t>
      </w:r>
      <w:r w:rsidRPr="001D4D5C">
        <w:rPr>
          <w:rFonts w:ascii="Times New Roman" w:eastAsiaTheme="minorHAnsi" w:hAnsi="Times New Roman" w:cs="Times New Roman"/>
          <w:color w:val="000000" w:themeColor="text1"/>
          <w:sz w:val="28"/>
          <w:szCs w:val="28"/>
        </w:rPr>
        <w:t>.</w:t>
      </w:r>
    </w:p>
    <w:p w:rsidR="000D2B92" w:rsidRDefault="000D2B92">
      <w:pPr>
        <w:pStyle w:val="ConsPlusNormal"/>
        <w:jc w:val="both"/>
        <w:rPr>
          <w:rFonts w:ascii="Times New Roman" w:hAnsi="Times New Roman" w:cs="Times New Roman"/>
          <w:sz w:val="28"/>
          <w:szCs w:val="28"/>
        </w:rPr>
      </w:pPr>
    </w:p>
    <w:p w:rsidR="000D2B92" w:rsidRDefault="006C11F4">
      <w:pPr>
        <w:pStyle w:val="ConsPlusTitle"/>
        <w:jc w:val="center"/>
        <w:outlineLvl w:val="1"/>
        <w:rPr>
          <w:rFonts w:ascii="Times New Roman" w:hAnsi="Times New Roman" w:cs="Times New Roman"/>
          <w:sz w:val="28"/>
          <w:szCs w:val="28"/>
        </w:rPr>
      </w:pPr>
      <w:r>
        <w:rPr>
          <w:rFonts w:ascii="Times New Roman" w:eastAsiaTheme="minorHAnsi" w:hAnsi="Times New Roman" w:cs="Times New Roman"/>
          <w:sz w:val="28"/>
          <w:szCs w:val="28"/>
        </w:rPr>
        <w:t>2. Конкурсная комиссия</w:t>
      </w:r>
    </w:p>
    <w:p w:rsidR="000D2B92" w:rsidRDefault="000D2B92">
      <w:pPr>
        <w:pStyle w:val="ConsPlusNormal"/>
        <w:jc w:val="both"/>
        <w:rPr>
          <w:rFonts w:ascii="Times New Roman" w:hAnsi="Times New Roman" w:cs="Times New Roman"/>
          <w:sz w:val="28"/>
          <w:szCs w:val="28"/>
        </w:rPr>
      </w:pPr>
    </w:p>
    <w:p w:rsidR="000D2B92" w:rsidRPr="004E07A4"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2.1. Для проведения конкурса формируется конкурсная комиссия                              </w:t>
      </w:r>
      <w:r w:rsidRPr="004E07A4">
        <w:rPr>
          <w:rFonts w:ascii="Times New Roman" w:eastAsiaTheme="minorHAnsi" w:hAnsi="Times New Roman" w:cs="Times New Roman"/>
          <w:sz w:val="28"/>
          <w:szCs w:val="28"/>
        </w:rPr>
        <w:t xml:space="preserve">по проведению конкурса на замещение должности главы администрации </w:t>
      </w:r>
      <w:r w:rsidR="001D4D5C">
        <w:rPr>
          <w:rFonts w:ascii="Times New Roman" w:eastAsiaTheme="minorHAnsi" w:hAnsi="Times New Roman" w:cs="Times New Roman"/>
          <w:sz w:val="28"/>
          <w:szCs w:val="28"/>
        </w:rPr>
        <w:t>Вышнепенского</w:t>
      </w:r>
      <w:r w:rsidR="00734E5B">
        <w:rPr>
          <w:rFonts w:ascii="Times New Roman" w:eastAsiaTheme="minorHAnsi" w:hAnsi="Times New Roman" w:cs="Times New Roman"/>
          <w:sz w:val="28"/>
          <w:szCs w:val="28"/>
        </w:rPr>
        <w:t xml:space="preserve"> сельского поселения</w:t>
      </w:r>
      <w:r w:rsidRPr="004E07A4">
        <w:rPr>
          <w:rFonts w:ascii="Times New Roman" w:eastAsiaTheme="minorHAnsi" w:hAnsi="Times New Roman" w:cs="Times New Roman"/>
          <w:sz w:val="28"/>
          <w:szCs w:val="28"/>
        </w:rPr>
        <w:t xml:space="preserve"> (далее –</w:t>
      </w:r>
      <w:r w:rsidR="00734E5B">
        <w:rPr>
          <w:rFonts w:ascii="Times New Roman" w:eastAsiaTheme="minorHAnsi" w:hAnsi="Times New Roman" w:cs="Times New Roman"/>
          <w:sz w:val="28"/>
          <w:szCs w:val="28"/>
        </w:rPr>
        <w:t xml:space="preserve"> </w:t>
      </w:r>
      <w:r w:rsidRPr="004E07A4">
        <w:rPr>
          <w:rFonts w:ascii="Times New Roman" w:eastAsiaTheme="minorHAnsi" w:hAnsi="Times New Roman" w:cs="Times New Roman"/>
          <w:sz w:val="28"/>
          <w:szCs w:val="28"/>
        </w:rPr>
        <w:t xml:space="preserve">конкурсная комиссия), которая является самостоятельным коллегиальным органом, обеспечивающим подготовку и проведение конкурса на замещение должности главы администрации </w:t>
      </w:r>
      <w:r w:rsidR="00734E5B">
        <w:rPr>
          <w:rFonts w:ascii="Times New Roman" w:eastAsiaTheme="minorHAnsi" w:hAnsi="Times New Roman" w:cs="Times New Roman"/>
          <w:sz w:val="28"/>
          <w:szCs w:val="28"/>
        </w:rPr>
        <w:t>поселения</w:t>
      </w:r>
      <w:r w:rsidRPr="004E07A4">
        <w:rPr>
          <w:rFonts w:ascii="Times New Roman" w:eastAsiaTheme="minorHAnsi" w:hAnsi="Times New Roman" w:cs="Times New Roman"/>
          <w:sz w:val="28"/>
          <w:szCs w:val="28"/>
        </w:rPr>
        <w:t xml:space="preserve"> в порядке, установленном настоящим Порядком. Срок деятельности конкурсной комиссии ограничивается периодом проведения конкурса на замещение должности главы администрации </w:t>
      </w:r>
      <w:r w:rsidR="00734E5B">
        <w:rPr>
          <w:rFonts w:ascii="Times New Roman" w:eastAsiaTheme="minorHAnsi" w:hAnsi="Times New Roman" w:cs="Times New Roman"/>
          <w:sz w:val="28"/>
          <w:szCs w:val="28"/>
        </w:rPr>
        <w:t>поселения</w:t>
      </w:r>
      <w:r w:rsidRPr="004E07A4">
        <w:rPr>
          <w:rFonts w:ascii="Times New Roman" w:eastAsiaTheme="minorHAnsi" w:hAnsi="Times New Roman" w:cs="Times New Roman"/>
          <w:sz w:val="28"/>
          <w:szCs w:val="28"/>
        </w:rPr>
        <w:t>.</w:t>
      </w:r>
    </w:p>
    <w:p w:rsidR="000D2B92" w:rsidRPr="004E07A4" w:rsidRDefault="006C11F4">
      <w:pPr>
        <w:pStyle w:val="ConsPlusNormal"/>
        <w:ind w:firstLine="540"/>
        <w:jc w:val="both"/>
        <w:rPr>
          <w:rFonts w:ascii="Times New Roman" w:hAnsi="Times New Roman" w:cs="Times New Roman"/>
          <w:sz w:val="28"/>
          <w:szCs w:val="28"/>
        </w:rPr>
      </w:pPr>
      <w:r w:rsidRPr="004E07A4">
        <w:rPr>
          <w:rFonts w:ascii="Times New Roman" w:eastAsiaTheme="minorHAnsi" w:hAnsi="Times New Roman" w:cs="Times New Roman"/>
          <w:sz w:val="28"/>
          <w:szCs w:val="28"/>
        </w:rPr>
        <w:t>2.2. Конкурсная комиссия в пределах своей компетенции независима                         от органов государственной власти и органов местного самоуправления. Члены конкурсной комиссии осуществляют свою работу на непостоянной неоплачиваемой основе.</w:t>
      </w:r>
    </w:p>
    <w:p w:rsidR="000D2B92" w:rsidRDefault="006C11F4">
      <w:pPr>
        <w:pStyle w:val="ConsPlusNormal"/>
        <w:ind w:firstLine="540"/>
        <w:jc w:val="both"/>
        <w:rPr>
          <w:rFonts w:ascii="Times New Roman" w:hAnsi="Times New Roman" w:cs="Times New Roman"/>
          <w:sz w:val="28"/>
          <w:szCs w:val="28"/>
        </w:rPr>
      </w:pPr>
      <w:r w:rsidRPr="004E07A4">
        <w:rPr>
          <w:rFonts w:ascii="Times New Roman" w:eastAsiaTheme="minorHAnsi" w:hAnsi="Times New Roman" w:cs="Times New Roman"/>
          <w:sz w:val="28"/>
          <w:szCs w:val="28"/>
        </w:rPr>
        <w:t xml:space="preserve">2.3. Конкурсная комиссия формируется в составе 6 (шести) человек,                  из которых половина членов конкурсной комиссии назначается </w:t>
      </w:r>
      <w:r w:rsidR="00734E5B">
        <w:rPr>
          <w:rFonts w:ascii="Times New Roman" w:eastAsiaTheme="minorHAnsi" w:hAnsi="Times New Roman" w:cs="Times New Roman"/>
          <w:sz w:val="28"/>
          <w:szCs w:val="28"/>
        </w:rPr>
        <w:t>земским собранием поселения</w:t>
      </w:r>
      <w:r w:rsidRPr="004E07A4">
        <w:rPr>
          <w:rFonts w:ascii="Times New Roman" w:eastAsiaTheme="minorHAnsi" w:hAnsi="Times New Roman" w:cs="Times New Roman"/>
          <w:sz w:val="28"/>
          <w:szCs w:val="28"/>
        </w:rPr>
        <w:t xml:space="preserve">, а другая половина – </w:t>
      </w:r>
      <w:r w:rsidR="00734E5B">
        <w:rPr>
          <w:rFonts w:ascii="Times New Roman" w:eastAsiaTheme="minorHAnsi" w:hAnsi="Times New Roman" w:cs="Times New Roman"/>
          <w:sz w:val="28"/>
          <w:szCs w:val="28"/>
        </w:rPr>
        <w:t xml:space="preserve">главой администрации </w:t>
      </w:r>
      <w:r w:rsidR="002C44B8">
        <w:rPr>
          <w:rFonts w:ascii="Times New Roman" w:eastAsiaTheme="minorHAnsi" w:hAnsi="Times New Roman" w:cs="Times New Roman"/>
          <w:sz w:val="28"/>
          <w:szCs w:val="28"/>
        </w:rPr>
        <w:t>Ракитянского</w:t>
      </w:r>
      <w:r w:rsidR="00734E5B">
        <w:rPr>
          <w:rFonts w:ascii="Times New Roman" w:eastAsiaTheme="minorHAnsi" w:hAnsi="Times New Roman" w:cs="Times New Roman"/>
          <w:sz w:val="28"/>
          <w:szCs w:val="28"/>
        </w:rPr>
        <w:t xml:space="preserve"> района</w:t>
      </w:r>
      <w:r w:rsidRPr="004E07A4">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В состав конкурсной комиссии могут быть назначены граждане Российской Федерации, достигшие возраста 18 лет, постоянно или преимущественно проживающие на территории Белгородской области.</w:t>
      </w:r>
    </w:p>
    <w:p w:rsidR="000D2B92" w:rsidRDefault="006C11F4">
      <w:pPr>
        <w:pStyle w:val="ConsPlusNormal"/>
        <w:ind w:firstLine="540"/>
        <w:jc w:val="both"/>
        <w:rPr>
          <w:rFonts w:ascii="Times New Roman" w:hAnsi="Times New Roman" w:cs="Times New Roman"/>
          <w:sz w:val="28"/>
          <w:szCs w:val="28"/>
        </w:rPr>
      </w:pPr>
      <w:bookmarkStart w:id="1" w:name="P24"/>
      <w:bookmarkEnd w:id="1"/>
      <w:r>
        <w:rPr>
          <w:rFonts w:ascii="Times New Roman" w:eastAsiaTheme="minorHAnsi" w:hAnsi="Times New Roman" w:cs="Times New Roman"/>
          <w:sz w:val="28"/>
          <w:szCs w:val="28"/>
        </w:rPr>
        <w:t>2.4. Членами конкурсной комиссии не могут быть:</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лица, не имеющие гражданства Российской Федерации;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граждане Российской Федерации, признанные недееспособными или ограниченно дееспособными решением суда, вступившим в законную силу;</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лица близкого родства или свойства (родители, супруги, дети, братья, сестры, а также братья, сестры, родители, дети супругов и супруги детей) кандидатов;</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граждане, работодателями которых являются кандидаты.</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2.5. Вопрос о назначении членов конкурсной комиссии должен быть </w:t>
      </w:r>
      <w:r>
        <w:rPr>
          <w:rFonts w:ascii="Times New Roman" w:eastAsiaTheme="minorHAnsi" w:hAnsi="Times New Roman" w:cs="Times New Roman"/>
          <w:sz w:val="28"/>
          <w:szCs w:val="28"/>
        </w:rPr>
        <w:lastRenderedPageBreak/>
        <w:t xml:space="preserve">рассмотрен </w:t>
      </w:r>
      <w:r w:rsidR="00734E5B">
        <w:rPr>
          <w:rFonts w:ascii="Times New Roman" w:eastAsiaTheme="minorHAnsi" w:hAnsi="Times New Roman" w:cs="Times New Roman"/>
          <w:sz w:val="28"/>
          <w:szCs w:val="28"/>
        </w:rPr>
        <w:t xml:space="preserve">земским собранием </w:t>
      </w:r>
      <w:r>
        <w:rPr>
          <w:rFonts w:ascii="Times New Roman" w:eastAsiaTheme="minorHAnsi" w:hAnsi="Times New Roman" w:cs="Times New Roman"/>
          <w:sz w:val="28"/>
          <w:szCs w:val="28"/>
        </w:rPr>
        <w:t xml:space="preserve"> не позднее 20 календарных дней со дня </w:t>
      </w:r>
      <w:r w:rsidR="00734E5B">
        <w:rPr>
          <w:rFonts w:ascii="Times New Roman" w:eastAsiaTheme="minorHAnsi" w:hAnsi="Times New Roman" w:cs="Times New Roman"/>
          <w:sz w:val="28"/>
          <w:szCs w:val="28"/>
        </w:rPr>
        <w:t xml:space="preserve">обнародовании </w:t>
      </w:r>
      <w:r>
        <w:rPr>
          <w:rFonts w:ascii="Times New Roman" w:eastAsiaTheme="minorHAnsi" w:hAnsi="Times New Roman" w:cs="Times New Roman"/>
          <w:sz w:val="28"/>
          <w:szCs w:val="28"/>
        </w:rPr>
        <w:t xml:space="preserve"> решения </w:t>
      </w:r>
      <w:r w:rsidR="00734E5B">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об объявлении конкурса.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В случае досрочного прекращения полномочий главы администрации </w:t>
      </w:r>
      <w:r w:rsidR="00734E5B">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 xml:space="preserve"> вопрос о назначении членов конкурсной комиссии должен быть рассмотрен </w:t>
      </w:r>
      <w:r w:rsidR="00734E5B">
        <w:rPr>
          <w:rFonts w:ascii="Times New Roman" w:eastAsiaTheme="minorHAnsi" w:hAnsi="Times New Roman" w:cs="Times New Roman"/>
          <w:sz w:val="28"/>
          <w:szCs w:val="28"/>
        </w:rPr>
        <w:t xml:space="preserve">земским собранием поселения </w:t>
      </w:r>
      <w:r>
        <w:rPr>
          <w:rFonts w:ascii="Times New Roman" w:eastAsiaTheme="minorHAnsi" w:hAnsi="Times New Roman" w:cs="Times New Roman"/>
          <w:sz w:val="28"/>
          <w:szCs w:val="28"/>
        </w:rPr>
        <w:t xml:space="preserve"> не позднее </w:t>
      </w:r>
      <w:r w:rsidRPr="00E76643">
        <w:rPr>
          <w:rFonts w:ascii="Times New Roman" w:eastAsiaTheme="minorHAnsi" w:hAnsi="Times New Roman" w:cs="Times New Roman"/>
          <w:sz w:val="28"/>
          <w:szCs w:val="28"/>
        </w:rPr>
        <w:t>10</w:t>
      </w:r>
      <w:r w:rsidR="00ED6514">
        <w:rPr>
          <w:rFonts w:ascii="Times New Roman" w:eastAsiaTheme="minorHAnsi" w:hAnsi="Times New Roman" w:cs="Times New Roman"/>
          <w:sz w:val="28"/>
          <w:szCs w:val="28"/>
        </w:rPr>
        <w:t xml:space="preserve"> </w:t>
      </w:r>
      <w:r w:rsidRPr="00E76643">
        <w:rPr>
          <w:rFonts w:ascii="Times New Roman" w:eastAsiaTheme="minorHAnsi" w:hAnsi="Times New Roman" w:cs="Times New Roman"/>
          <w:sz w:val="28"/>
          <w:szCs w:val="28"/>
        </w:rPr>
        <w:t>календарных дней со дня о</w:t>
      </w:r>
      <w:r w:rsidR="00734E5B">
        <w:rPr>
          <w:rFonts w:ascii="Times New Roman" w:eastAsiaTheme="minorHAnsi" w:hAnsi="Times New Roman" w:cs="Times New Roman"/>
          <w:sz w:val="28"/>
          <w:szCs w:val="28"/>
        </w:rPr>
        <w:t xml:space="preserve">бнародования </w:t>
      </w:r>
      <w:r w:rsidRPr="00E76643">
        <w:rPr>
          <w:rFonts w:ascii="Times New Roman" w:eastAsiaTheme="minorHAnsi" w:hAnsi="Times New Roman" w:cs="Times New Roman"/>
          <w:sz w:val="28"/>
          <w:szCs w:val="28"/>
        </w:rPr>
        <w:t xml:space="preserve"> </w:t>
      </w:r>
      <w:r w:rsidR="00734E5B">
        <w:rPr>
          <w:rFonts w:ascii="Times New Roman" w:eastAsiaTheme="minorHAnsi" w:hAnsi="Times New Roman" w:cs="Times New Roman"/>
          <w:sz w:val="28"/>
          <w:szCs w:val="28"/>
        </w:rPr>
        <w:t xml:space="preserve">распоряжения председателя </w:t>
      </w:r>
      <w:r w:rsidRPr="00E76643">
        <w:rPr>
          <w:rFonts w:ascii="Times New Roman" w:eastAsiaTheme="minorHAnsi" w:hAnsi="Times New Roman" w:cs="Times New Roman"/>
          <w:sz w:val="28"/>
          <w:szCs w:val="28"/>
        </w:rPr>
        <w:t xml:space="preserve">  об </w:t>
      </w:r>
      <w:r>
        <w:rPr>
          <w:rFonts w:ascii="Times New Roman" w:eastAsiaTheme="minorHAnsi" w:hAnsi="Times New Roman" w:cs="Times New Roman"/>
          <w:sz w:val="28"/>
          <w:szCs w:val="28"/>
        </w:rPr>
        <w:t>объявлении конкурса.</w:t>
      </w:r>
    </w:p>
    <w:p w:rsidR="000D2B92" w:rsidRPr="00E76643"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2.6. Кандидатуры членов конкурсной комиссии, назначаемых </w:t>
      </w:r>
      <w:r w:rsidR="00734E5B">
        <w:rPr>
          <w:rFonts w:ascii="Times New Roman" w:eastAsiaTheme="minorHAnsi" w:hAnsi="Times New Roman" w:cs="Times New Roman"/>
          <w:sz w:val="28"/>
          <w:szCs w:val="28"/>
        </w:rPr>
        <w:t>земским собранием поселения</w:t>
      </w:r>
      <w:r w:rsidRPr="00E76643">
        <w:rPr>
          <w:rFonts w:ascii="Times New Roman" w:eastAsiaTheme="minorHAnsi" w:hAnsi="Times New Roman" w:cs="Times New Roman"/>
          <w:sz w:val="28"/>
          <w:szCs w:val="28"/>
        </w:rPr>
        <w:t xml:space="preserve">, могут представляться в </w:t>
      </w:r>
      <w:r w:rsidR="00734E5B">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w:t>
      </w:r>
      <w:r w:rsidR="00734E5B">
        <w:rPr>
          <w:rFonts w:ascii="Times New Roman" w:eastAsiaTheme="minorHAnsi" w:hAnsi="Times New Roman" w:cs="Times New Roman"/>
          <w:sz w:val="28"/>
          <w:szCs w:val="28"/>
        </w:rPr>
        <w:t>депутатами земского собрания сельского поселения</w:t>
      </w:r>
      <w:r w:rsidRPr="00E76643">
        <w:rPr>
          <w:rFonts w:ascii="Times New Roman" w:eastAsiaTheme="minorHAnsi" w:hAnsi="Times New Roman" w:cs="Times New Roman"/>
          <w:sz w:val="28"/>
          <w:szCs w:val="28"/>
        </w:rPr>
        <w:t xml:space="preserve">, </w:t>
      </w:r>
      <w:r w:rsidRPr="009E1247">
        <w:rPr>
          <w:rFonts w:ascii="Times New Roman" w:eastAsiaTheme="minorHAnsi" w:hAnsi="Times New Roman" w:cs="Times New Roman"/>
          <w:sz w:val="28"/>
          <w:szCs w:val="28"/>
        </w:rPr>
        <w:t>главами администраций поселений, входящих в состав муниципального район</w:t>
      </w:r>
      <w:r w:rsidRPr="00E76643">
        <w:rPr>
          <w:rFonts w:ascii="Times New Roman" w:eastAsiaTheme="minorHAnsi" w:hAnsi="Times New Roman" w:cs="Times New Roman"/>
          <w:sz w:val="28"/>
          <w:szCs w:val="28"/>
        </w:rPr>
        <w:t>а «</w:t>
      </w:r>
      <w:r w:rsidR="002C44B8">
        <w:rPr>
          <w:rFonts w:ascii="Times New Roman" w:hAnsi="Times New Roman" w:cs="Times New Roman"/>
          <w:sz w:val="28"/>
          <w:szCs w:val="28"/>
        </w:rPr>
        <w:t>Ракитянский</w:t>
      </w:r>
      <w:r w:rsidRPr="00E76643">
        <w:rPr>
          <w:rFonts w:ascii="Times New Roman" w:eastAsiaTheme="minorHAnsi" w:hAnsi="Times New Roman" w:cs="Times New Roman"/>
          <w:sz w:val="28"/>
          <w:szCs w:val="28"/>
        </w:rPr>
        <w:t xml:space="preserve"> район», Ассоциацией «Совет муниципальных образований Белгородской области»,           а также инициативными группами</w:t>
      </w:r>
      <w:r w:rsidR="00E76643" w:rsidRPr="00E76643">
        <w:rPr>
          <w:rFonts w:ascii="Times New Roman" w:eastAsiaTheme="minorHAnsi" w:hAnsi="Times New Roman" w:cs="Times New Roman"/>
          <w:sz w:val="28"/>
          <w:szCs w:val="28"/>
        </w:rPr>
        <w:t xml:space="preserve"> граждан</w:t>
      </w:r>
      <w:r w:rsidRPr="00E76643">
        <w:rPr>
          <w:rFonts w:ascii="Times New Roman" w:eastAsiaTheme="minorHAnsi" w:hAnsi="Times New Roman" w:cs="Times New Roman"/>
          <w:sz w:val="28"/>
          <w:szCs w:val="28"/>
        </w:rPr>
        <w:t xml:space="preserve"> Российской Федерации, обладающих активным избирательным правом, постоянно проживающих                        на территории </w:t>
      </w:r>
      <w:r w:rsidR="001D4D5C">
        <w:rPr>
          <w:rFonts w:ascii="Times New Roman" w:eastAsiaTheme="minorHAnsi" w:hAnsi="Times New Roman" w:cs="Times New Roman"/>
          <w:sz w:val="28"/>
          <w:szCs w:val="28"/>
        </w:rPr>
        <w:t>Вышнепенского</w:t>
      </w:r>
      <w:r w:rsidR="00734E5B">
        <w:rPr>
          <w:rFonts w:ascii="Times New Roman" w:eastAsiaTheme="minorHAnsi" w:hAnsi="Times New Roman" w:cs="Times New Roman"/>
          <w:sz w:val="28"/>
          <w:szCs w:val="28"/>
        </w:rPr>
        <w:t xml:space="preserve"> сельского поселения</w:t>
      </w:r>
      <w:r w:rsidRPr="00E76643">
        <w:rPr>
          <w:rFonts w:ascii="Times New Roman" w:eastAsiaTheme="minorHAnsi" w:hAnsi="Times New Roman" w:cs="Times New Roman"/>
          <w:sz w:val="28"/>
          <w:szCs w:val="28"/>
        </w:rPr>
        <w:t>, численностью не</w:t>
      </w:r>
      <w:r w:rsidR="00734E5B">
        <w:rPr>
          <w:rFonts w:ascii="Times New Roman" w:eastAsiaTheme="minorHAnsi" w:hAnsi="Times New Roman" w:cs="Times New Roman"/>
          <w:sz w:val="28"/>
          <w:szCs w:val="28"/>
        </w:rPr>
        <w:t xml:space="preserve"> менее 30 человек.</w:t>
      </w:r>
      <w:r w:rsidRPr="00E76643">
        <w:rPr>
          <w:rFonts w:ascii="Times New Roman" w:eastAsiaTheme="minorHAnsi" w:hAnsi="Times New Roman" w:cs="Times New Roman"/>
          <w:sz w:val="28"/>
          <w:szCs w:val="28"/>
        </w:rPr>
        <w:t xml:space="preserve"> При этом каждый из указанных субъектов может представить                                        в </w:t>
      </w:r>
      <w:r w:rsidR="00734E5B">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не более трех кандидатов.</w:t>
      </w:r>
    </w:p>
    <w:p w:rsidR="000D2B92"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 xml:space="preserve">2.7. Кандидатуры членов конкурсной комиссии, назначаемых </w:t>
      </w:r>
      <w:r w:rsidR="00734E5B">
        <w:rPr>
          <w:rFonts w:ascii="Times New Roman" w:eastAsiaTheme="minorHAnsi" w:hAnsi="Times New Roman" w:cs="Times New Roman"/>
          <w:sz w:val="28"/>
          <w:szCs w:val="28"/>
        </w:rPr>
        <w:t>земским собранием поселения</w:t>
      </w:r>
      <w:r w:rsidRPr="00E76643">
        <w:rPr>
          <w:rFonts w:ascii="Times New Roman" w:eastAsiaTheme="minorHAnsi" w:hAnsi="Times New Roman" w:cs="Times New Roman"/>
          <w:sz w:val="28"/>
          <w:szCs w:val="28"/>
        </w:rPr>
        <w:t xml:space="preserve">, представляются в </w:t>
      </w:r>
      <w:r w:rsidR="00734E5B">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в течение пяти дней со дня </w:t>
      </w:r>
      <w:r w:rsidR="00734E5B">
        <w:rPr>
          <w:rFonts w:ascii="Times New Roman" w:eastAsiaTheme="minorHAnsi" w:hAnsi="Times New Roman" w:cs="Times New Roman"/>
          <w:sz w:val="28"/>
          <w:szCs w:val="28"/>
        </w:rPr>
        <w:t>обнародования</w:t>
      </w:r>
      <w:r w:rsidRPr="00E76643">
        <w:rPr>
          <w:rFonts w:ascii="Times New Roman" w:eastAsiaTheme="minorHAnsi" w:hAnsi="Times New Roman" w:cs="Times New Roman"/>
          <w:sz w:val="28"/>
          <w:szCs w:val="28"/>
        </w:rPr>
        <w:t xml:space="preserve"> решения </w:t>
      </w:r>
      <w:r w:rsidR="00734E5B">
        <w:rPr>
          <w:rFonts w:ascii="Times New Roman" w:eastAsiaTheme="minorHAnsi" w:hAnsi="Times New Roman" w:cs="Times New Roman"/>
          <w:sz w:val="28"/>
          <w:szCs w:val="28"/>
        </w:rPr>
        <w:t xml:space="preserve">земского собрания поселения </w:t>
      </w:r>
      <w:r w:rsidRPr="00E76643">
        <w:rPr>
          <w:rFonts w:ascii="Times New Roman" w:eastAsiaTheme="minorHAnsi" w:hAnsi="Times New Roman" w:cs="Times New Roman"/>
          <w:sz w:val="28"/>
          <w:szCs w:val="28"/>
        </w:rPr>
        <w:t>(распоряжения председателя) о проведении конкурса. Представление должно содержать фамилию, имя и отчество каждого                                        из представленных</w:t>
      </w:r>
      <w:r>
        <w:rPr>
          <w:rFonts w:ascii="Times New Roman" w:eastAsiaTheme="minorHAnsi" w:hAnsi="Times New Roman" w:cs="Times New Roman"/>
          <w:sz w:val="28"/>
          <w:szCs w:val="28"/>
        </w:rPr>
        <w:t xml:space="preserve"> кандидатов и биографические сведения о нем, а также контактную информацию и согласие на включение его в состав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2.8. Перед началом рассмотрения вопроса о назначении членов конкурсной комиссии, назначаемых </w:t>
      </w:r>
      <w:r w:rsidR="00734E5B">
        <w:rPr>
          <w:rFonts w:ascii="Times New Roman" w:eastAsiaTheme="minorHAnsi" w:hAnsi="Times New Roman" w:cs="Times New Roman"/>
          <w:sz w:val="28"/>
          <w:szCs w:val="28"/>
        </w:rPr>
        <w:t>земским собранием поселения</w:t>
      </w:r>
      <w:r>
        <w:rPr>
          <w:rFonts w:ascii="Times New Roman" w:eastAsiaTheme="minorHAnsi" w:hAnsi="Times New Roman" w:cs="Times New Roman"/>
          <w:sz w:val="28"/>
          <w:szCs w:val="28"/>
        </w:rPr>
        <w:t xml:space="preserve">, </w:t>
      </w:r>
      <w:r w:rsidR="00734E5B">
        <w:rPr>
          <w:rFonts w:ascii="Times New Roman" w:eastAsiaTheme="minorHAnsi" w:hAnsi="Times New Roman" w:cs="Times New Roman"/>
          <w:sz w:val="28"/>
          <w:szCs w:val="28"/>
        </w:rPr>
        <w:t xml:space="preserve">депутатам земского собрания сельского поселения </w:t>
      </w:r>
      <w:r>
        <w:rPr>
          <w:rFonts w:ascii="Times New Roman" w:eastAsiaTheme="minorHAnsi" w:hAnsi="Times New Roman" w:cs="Times New Roman"/>
          <w:sz w:val="28"/>
          <w:szCs w:val="28"/>
        </w:rPr>
        <w:t xml:space="preserve"> выдаются именные бюллетени для голосования, в которых содержится общий список представленных кандидатов, а также имеется место для проставления отметок напротив фамилий кандидатов.</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2.9. После обсуждения представленных кандидатур председательствующий ставит на голосование вопрос о назначении членов конкурсной комиссии. При этом каждый </w:t>
      </w:r>
      <w:r w:rsidR="00EA6EE2">
        <w:rPr>
          <w:rFonts w:ascii="Times New Roman" w:eastAsiaTheme="minorHAnsi" w:hAnsi="Times New Roman" w:cs="Times New Roman"/>
          <w:sz w:val="28"/>
          <w:szCs w:val="28"/>
        </w:rPr>
        <w:t>депутат</w:t>
      </w:r>
      <w:r>
        <w:rPr>
          <w:rFonts w:ascii="Times New Roman" w:eastAsiaTheme="minorHAnsi" w:hAnsi="Times New Roman" w:cs="Times New Roman"/>
          <w:sz w:val="28"/>
          <w:szCs w:val="28"/>
        </w:rPr>
        <w:t xml:space="preserve"> </w:t>
      </w:r>
      <w:r w:rsidR="00EA6EE2">
        <w:rPr>
          <w:rFonts w:ascii="Times New Roman" w:eastAsiaTheme="minorHAnsi" w:hAnsi="Times New Roman" w:cs="Times New Roman"/>
          <w:sz w:val="28"/>
          <w:szCs w:val="28"/>
        </w:rPr>
        <w:t xml:space="preserve">земского собрания </w:t>
      </w:r>
      <w:r>
        <w:rPr>
          <w:rFonts w:ascii="Times New Roman" w:eastAsiaTheme="minorHAnsi" w:hAnsi="Times New Roman" w:cs="Times New Roman"/>
          <w:sz w:val="28"/>
          <w:szCs w:val="28"/>
        </w:rPr>
        <w:t xml:space="preserve"> </w:t>
      </w:r>
      <w:r w:rsidR="00EA6EE2">
        <w:rPr>
          <w:rFonts w:ascii="Times New Roman" w:eastAsiaTheme="minorHAnsi" w:hAnsi="Times New Roman" w:cs="Times New Roman"/>
          <w:sz w:val="28"/>
          <w:szCs w:val="28"/>
        </w:rPr>
        <w:t xml:space="preserve">сельского поселения </w:t>
      </w:r>
      <w:r>
        <w:rPr>
          <w:rFonts w:ascii="Times New Roman" w:eastAsiaTheme="minorHAnsi" w:hAnsi="Times New Roman" w:cs="Times New Roman"/>
          <w:sz w:val="28"/>
          <w:szCs w:val="28"/>
        </w:rPr>
        <w:t>может голосовать не более чем за трех кандидатов.</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2.10. Назначенными </w:t>
      </w:r>
      <w:r w:rsidR="00EA6EE2">
        <w:rPr>
          <w:rFonts w:ascii="Times New Roman" w:eastAsiaTheme="minorHAnsi" w:hAnsi="Times New Roman" w:cs="Times New Roman"/>
          <w:sz w:val="28"/>
          <w:szCs w:val="28"/>
        </w:rPr>
        <w:t>земским собранием поселения</w:t>
      </w:r>
      <w:r>
        <w:rPr>
          <w:rFonts w:ascii="Times New Roman" w:eastAsiaTheme="minorHAnsi" w:hAnsi="Times New Roman" w:cs="Times New Roman"/>
          <w:sz w:val="28"/>
          <w:szCs w:val="28"/>
        </w:rPr>
        <w:t xml:space="preserve"> в состав конкурсной комиссии считаются кандидаты, получившие при голосовании наибольшее количество голосов от числа присутствующих на заседании </w:t>
      </w:r>
      <w:r w:rsidR="00EA6EE2">
        <w:rPr>
          <w:rFonts w:ascii="Times New Roman" w:eastAsiaTheme="minorHAnsi" w:hAnsi="Times New Roman" w:cs="Times New Roman"/>
          <w:sz w:val="28"/>
          <w:szCs w:val="28"/>
        </w:rPr>
        <w:t>депутатов земского собрания поселения</w:t>
      </w:r>
      <w:r w:rsidRPr="00E76643">
        <w:rPr>
          <w:rFonts w:ascii="Times New Roman" w:eastAsiaTheme="minorHAnsi" w:hAnsi="Times New Roman" w:cs="Times New Roman"/>
          <w:sz w:val="28"/>
          <w:szCs w:val="28"/>
        </w:rPr>
        <w:t>. Чи</w:t>
      </w:r>
      <w:r w:rsidR="00EA6EE2">
        <w:rPr>
          <w:rFonts w:ascii="Times New Roman" w:eastAsiaTheme="minorHAnsi" w:hAnsi="Times New Roman" w:cs="Times New Roman"/>
          <w:sz w:val="28"/>
          <w:szCs w:val="28"/>
        </w:rPr>
        <w:t xml:space="preserve">сло прошедших кандидатов </w:t>
      </w:r>
      <w:r w:rsidRPr="00E76643">
        <w:rPr>
          <w:rFonts w:ascii="Times New Roman" w:eastAsiaTheme="minorHAnsi" w:hAnsi="Times New Roman" w:cs="Times New Roman"/>
          <w:sz w:val="28"/>
          <w:szCs w:val="28"/>
        </w:rPr>
        <w:t xml:space="preserve">не должно быть более половины от установленной численности членов конкурсной комиссии. Назначение членов конкурсной комиссии </w:t>
      </w:r>
      <w:r w:rsidR="00EA6EE2">
        <w:rPr>
          <w:rFonts w:ascii="Times New Roman" w:eastAsiaTheme="minorHAnsi" w:hAnsi="Times New Roman" w:cs="Times New Roman"/>
          <w:sz w:val="28"/>
          <w:szCs w:val="28"/>
        </w:rPr>
        <w:t>земским собранием поселения</w:t>
      </w:r>
      <w:r>
        <w:rPr>
          <w:rFonts w:ascii="Times New Roman" w:eastAsiaTheme="minorHAnsi" w:hAnsi="Times New Roman" w:cs="Times New Roman"/>
          <w:sz w:val="28"/>
          <w:szCs w:val="28"/>
        </w:rPr>
        <w:t xml:space="preserve"> оформляется решением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2.11. Член конкурсной комиссии освобождается от своих обязанностей                         в случае:</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 подачи членом комиссии заявления в письменной форме о сложении </w:t>
      </w:r>
      <w:r>
        <w:rPr>
          <w:rFonts w:ascii="Times New Roman" w:eastAsiaTheme="minorHAnsi" w:hAnsi="Times New Roman" w:cs="Times New Roman"/>
          <w:sz w:val="28"/>
          <w:szCs w:val="28"/>
        </w:rPr>
        <w:lastRenderedPageBreak/>
        <w:t>своих полномочий;</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смерти члена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появления оснований, предусмотренных пунктом 2.4 настоящего положения.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В случае освобождения от обязанностей назначенного </w:t>
      </w:r>
      <w:r w:rsidR="00EA6EE2">
        <w:rPr>
          <w:rFonts w:ascii="Times New Roman" w:eastAsiaTheme="minorHAnsi" w:hAnsi="Times New Roman" w:cs="Times New Roman"/>
          <w:sz w:val="28"/>
          <w:szCs w:val="28"/>
        </w:rPr>
        <w:t xml:space="preserve">земским собранием </w:t>
      </w:r>
      <w:r>
        <w:rPr>
          <w:rFonts w:ascii="Times New Roman" w:eastAsiaTheme="minorHAnsi" w:hAnsi="Times New Roman" w:cs="Times New Roman"/>
          <w:sz w:val="28"/>
          <w:szCs w:val="28"/>
        </w:rPr>
        <w:t xml:space="preserve">члена конкурсной комиссии </w:t>
      </w:r>
      <w:r w:rsidR="00EA6EE2">
        <w:rPr>
          <w:rFonts w:ascii="Times New Roman" w:eastAsiaTheme="minorHAnsi" w:hAnsi="Times New Roman" w:cs="Times New Roman"/>
          <w:sz w:val="28"/>
          <w:szCs w:val="28"/>
        </w:rPr>
        <w:t xml:space="preserve">земское собрание поселения </w:t>
      </w:r>
      <w:r>
        <w:rPr>
          <w:rFonts w:ascii="Times New Roman" w:eastAsiaTheme="minorHAnsi" w:hAnsi="Times New Roman" w:cs="Times New Roman"/>
          <w:sz w:val="28"/>
          <w:szCs w:val="28"/>
        </w:rPr>
        <w:t xml:space="preserve">                   </w:t>
      </w:r>
      <w:r w:rsidRPr="00E76643">
        <w:rPr>
          <w:rFonts w:ascii="Times New Roman" w:eastAsiaTheme="minorHAnsi" w:hAnsi="Times New Roman" w:cs="Times New Roman"/>
          <w:sz w:val="28"/>
          <w:szCs w:val="28"/>
        </w:rPr>
        <w:t>в течение</w:t>
      </w:r>
      <w:r>
        <w:rPr>
          <w:rFonts w:ascii="Times New Roman" w:eastAsiaTheme="minorHAnsi" w:hAnsi="Times New Roman" w:cs="Times New Roman"/>
          <w:sz w:val="28"/>
          <w:szCs w:val="28"/>
        </w:rPr>
        <w:t xml:space="preserve"> четырех дней с момента освобождения члена конкурсной комиссии от обязанностей назначает нового члена конкурсной комиссии в порядке, установленном настоящим 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2.12. Конкурсная комиссия считается созданной и правомочна приступить к работе со дня, следующего после назначения всех ее членов. Деятельность конкурсной комиссии осуществляется коллегиально.</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2.13. Конкурсная комиссия собирается на свое первое заседание                         не позднее чем в пятидневный срок после завершения процесса формирования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2.14. Открывает первое заседание конкурсной комиссии и ведет его                  до избрания председателя конкурсной комиссии председатель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В случае отсутствия председателя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открывает первое заседание конкурсной комиссии и ведет его до избрания председателя конкурсной комиссии заместитель председателя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На своем первом заседании члены конкурсной комиссии открытым голосованием простым большинством голосов от установленного числа членов конкурсной комиссии избирают из своего состава председателя, заместителя председателя и секретаря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2.15. 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и соответствия кандидата условиям конкурса, установленным разделом 3 настоящего Порядка.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По решению конкурсной комиссии данные обязанности могут быть возложены на председателя и секретаря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2.16. 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2.17. Основной формой работы конкурсной комиссии являются                           </w:t>
      </w:r>
      <w:r w:rsidRPr="00E76643">
        <w:rPr>
          <w:rFonts w:ascii="Times New Roman" w:eastAsiaTheme="minorHAnsi" w:hAnsi="Times New Roman" w:cs="Times New Roman"/>
          <w:sz w:val="28"/>
          <w:szCs w:val="28"/>
        </w:rPr>
        <w:t>ее заседания. Заседания конкурсной комиссии созываются ее председателем по мере необходимости. Председатель конкурсной комиссии обязан созвать заседание</w:t>
      </w:r>
      <w:r>
        <w:rPr>
          <w:rFonts w:ascii="Times New Roman" w:eastAsiaTheme="minorHAnsi" w:hAnsi="Times New Roman" w:cs="Times New Roman"/>
          <w:sz w:val="28"/>
          <w:szCs w:val="28"/>
        </w:rPr>
        <w:t xml:space="preserve"> по требованию не менее одной трети от установленного числа членов конкурсной комиссии. Все члены конкурсной комиссии обладают правом решающего голоса.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2.18. Член конкурсной комиссии обязан лично присутствовать на всех заседаниях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2.19. Заседание конкурсной комиссии является правомочным, если                           на нем присутствует более половины от установленной численности членов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lastRenderedPageBreak/>
        <w:t>2.20. Заседание конкурсной комиссии ведет председатель конкурсной комиссии, а в его отсутствие - заместитель председателя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2.21. Решения конкурсной комиссии, включая решение по результатам проведения конкурса, принимаются открытым голосованием простым большинством голосов от числа членов конкурсной комиссии, присутствующих на заседании. Голосование на заседании конкурсной комиссии осуществляется после удаления из помещения, где заседает конкурсная комиссия, всех иных лиц. Председатель конкурсной комиссии голосует последним. При равенстве голосов членов конкурсной комиссии решающим является голос председателя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2.22. Результаты голосования конкурсной комиссии оформляются решением, которое подписывается председателем (в случае его отсутствия - заместителем председателя) и секретарем комиссии. 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 Особое мнение члена комиссии не оглашается претендентам, принявшим участие в конкурсе.</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2.23. Решения конкурсной комиссии оформляются протоколами, которые подписывают все присутствующие на заседании члены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2.24. Протокол заседания конкурсной комиссии ведет ее секретарь.                       </w:t>
      </w:r>
      <w:r w:rsidRPr="00E76643">
        <w:rPr>
          <w:rFonts w:ascii="Times New Roman" w:eastAsiaTheme="minorHAnsi" w:hAnsi="Times New Roman" w:cs="Times New Roman"/>
          <w:sz w:val="28"/>
          <w:szCs w:val="28"/>
        </w:rPr>
        <w:t>В</w:t>
      </w:r>
      <w:r>
        <w:rPr>
          <w:rFonts w:ascii="Times New Roman" w:eastAsiaTheme="minorHAnsi" w:hAnsi="Times New Roman" w:cs="Times New Roman"/>
          <w:sz w:val="28"/>
          <w:szCs w:val="28"/>
        </w:rPr>
        <w:t xml:space="preserve"> протоколе заседания конкурсной комиссии в обязательном порядке указываются: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дата, время и место проведения заседания;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состав членов, участвующих в заседании;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повестка дня заседания;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краткое изложение выступлений членов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краткое изложение выступлений кандидатов и иных лиц, приглашенных на заседание;</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итоги голосования;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принятые решения.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К протоколу подкладываются материалы, поступившие в конкурсную комиссию и имеющие отношение к рассматриваемым на заседании вопросам.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 Члены конкурсной комиссии имеют право:</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2.25.1. Заблаговременно получать информацию о планируемом заседании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2.25.2. </w:t>
      </w:r>
      <w:r w:rsidR="00E76643">
        <w:rPr>
          <w:rFonts w:ascii="Times New Roman" w:eastAsiaTheme="minorHAnsi" w:hAnsi="Times New Roman" w:cs="Times New Roman"/>
          <w:sz w:val="28"/>
          <w:szCs w:val="28"/>
        </w:rPr>
        <w:t>Не позднее чем за 3 рабочих дня до дня заседания конкурсной комиссии з</w:t>
      </w:r>
      <w:r>
        <w:rPr>
          <w:rFonts w:ascii="Times New Roman" w:eastAsiaTheme="minorHAnsi" w:hAnsi="Times New Roman" w:cs="Times New Roman"/>
          <w:sz w:val="28"/>
          <w:szCs w:val="28"/>
        </w:rPr>
        <w:t>накомиться с документами и материалами, непосредственно связанными с проведением конкурса.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2.25.3. Удостовериться в подлинности представленных документов.</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2.25.4. Выступать на заседании конкурсной комиссии, вносить предложения по вопросам, отнесенным к ее компетенции, и требовать проведения по данным вопросам голосования.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 Председатель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lastRenderedPageBreak/>
        <w:t xml:space="preserve">2.26.1. Представляет конкурсную комиссию во всех взаимоотношениях                  </w:t>
      </w:r>
      <w:r w:rsidRPr="00E76643">
        <w:rPr>
          <w:rFonts w:ascii="Times New Roman" w:eastAsiaTheme="minorHAnsi" w:hAnsi="Times New Roman" w:cs="Times New Roman"/>
          <w:sz w:val="28"/>
          <w:szCs w:val="28"/>
        </w:rPr>
        <w:t>с кандидатами, органами государственной власти, органами местного самоуправления, общественными объединениями, организациями                       (в том числе средствами массовой информации и их представителями)                         и гражданами</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2.26.2. Созывает и ведет заседания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2.26.3. Председательствует на заседаниях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2.26.4. Подписывает решения и протоколы заседания конкурсной комиссии, выписки из протоколов заседания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2.26.5. Представляет на заседании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принятое по результатам конкурса решение конкурсной комиссии                                  о представлении </w:t>
      </w:r>
      <w:r w:rsidR="00EA6EE2">
        <w:rPr>
          <w:rFonts w:ascii="Times New Roman" w:eastAsiaTheme="minorHAnsi" w:hAnsi="Times New Roman" w:cs="Times New Roman"/>
          <w:sz w:val="28"/>
          <w:szCs w:val="28"/>
        </w:rPr>
        <w:t>земскому собранию поселения</w:t>
      </w:r>
      <w:r>
        <w:rPr>
          <w:rFonts w:ascii="Times New Roman" w:eastAsiaTheme="minorHAnsi" w:hAnsi="Times New Roman" w:cs="Times New Roman"/>
          <w:sz w:val="28"/>
          <w:szCs w:val="28"/>
        </w:rPr>
        <w:t xml:space="preserve"> кандидатов на должность</w:t>
      </w:r>
      <w:r w:rsidR="00E76643">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главы администрации </w:t>
      </w:r>
      <w:r w:rsidR="00EA6EE2">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2.26.6.  Осуществляет иные полномочия, предусмотренные настоящим 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2.27. Заместитель председателя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2.27.1. Исполняет обязанности председателя комиссии в случае его временного отсутствия.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2.27.2. Осуществляет иные полномочия, предусмотренные настоящим 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 Секретарь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2.28.1. Проводит подготовку к заседаниям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2.28.2. Ведет протоколы заседаний конкурсной комиссии.</w:t>
      </w:r>
    </w:p>
    <w:p w:rsidR="000D2B92" w:rsidRDefault="006C11F4">
      <w:pPr>
        <w:pStyle w:val="ConsPlusNormal"/>
        <w:ind w:firstLine="540"/>
        <w:jc w:val="both"/>
        <w:rPr>
          <w:sz w:val="28"/>
          <w:szCs w:val="28"/>
        </w:rPr>
      </w:pPr>
      <w:r>
        <w:rPr>
          <w:rFonts w:ascii="Times New Roman" w:eastAsiaTheme="minorHAnsi" w:hAnsi="Times New Roman" w:cs="Times New Roman"/>
          <w:sz w:val="28"/>
          <w:szCs w:val="28"/>
        </w:rPr>
        <w:t>2.28.3. Подписывает решения и протоколы заседания конкурсной комиссии, выписки из протоколов заседания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rPr>
        <w:t xml:space="preserve">2.28.4. По запросу кандидатов, </w:t>
      </w:r>
      <w:r w:rsidR="00EA6EE2">
        <w:rPr>
          <w:rFonts w:ascii="Times New Roman" w:eastAsiaTheme="minorHAnsi" w:hAnsi="Times New Roman" w:cs="Times New Roman"/>
          <w:sz w:val="28"/>
        </w:rPr>
        <w:t>земское собрание поселения</w:t>
      </w:r>
      <w:r>
        <w:rPr>
          <w:rFonts w:ascii="Times New Roman" w:eastAsiaTheme="minorHAnsi" w:hAnsi="Times New Roman" w:cs="Times New Roman"/>
          <w:sz w:val="28"/>
        </w:rPr>
        <w:t>,                              а в случаях, установленных законодательством, иных органов предоставляет выписки из протоколов заседаний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rPr>
        <w:t>2.28.5. Оформляет принятые конкурсной комиссией решения.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rPr>
        <w:t>2.28.6. Оповещает членов конкурсной комиссии о дате, времени и месте заседания.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2.28.7. Осуществляет прием заявлений и документов от граждан, изъявивших желание участвовать в конкурсе.</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2.28.8. Ведет делопроизводство конкурсной комиссии.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2.28.9. Осуществляет иные полномочия, предусмотренные настоящим 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2.29. Конкурсная комиссия: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2.29.1. Организует прием документов от кандидатов на замещение должности главы администрации района.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2.29.2. Хранит представленные документы до передачи                                                  </w:t>
      </w:r>
      <w:r w:rsidRPr="00E76643">
        <w:rPr>
          <w:rFonts w:ascii="Times New Roman" w:eastAsiaTheme="minorHAnsi" w:hAnsi="Times New Roman" w:cs="Times New Roman"/>
          <w:sz w:val="28"/>
          <w:szCs w:val="28"/>
        </w:rPr>
        <w:t xml:space="preserve">их в </w:t>
      </w:r>
      <w:r w:rsidR="00D870FC">
        <w:rPr>
          <w:rFonts w:ascii="Times New Roman" w:eastAsiaTheme="minorHAnsi" w:hAnsi="Times New Roman" w:cs="Times New Roman"/>
          <w:sz w:val="28"/>
          <w:szCs w:val="28"/>
        </w:rPr>
        <w:t>земское собрание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2.29.3. Определяет соответствие представленных документов требованиям настоящего Порядка.</w:t>
      </w:r>
    </w:p>
    <w:p w:rsidR="000D2B92" w:rsidRPr="00E76643"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2.29.4. При необходимости запрашивает дополнительную информацию        </w:t>
      </w:r>
      <w:r w:rsidRPr="00E76643">
        <w:rPr>
          <w:rFonts w:ascii="Times New Roman" w:eastAsiaTheme="minorHAnsi" w:hAnsi="Times New Roman" w:cs="Times New Roman"/>
          <w:sz w:val="28"/>
          <w:szCs w:val="28"/>
        </w:rPr>
        <w:t xml:space="preserve">о кандидате в соответствующих органах и организациях, в том числе                           </w:t>
      </w:r>
      <w:r w:rsidRPr="00E76643">
        <w:rPr>
          <w:rFonts w:ascii="Times New Roman" w:eastAsiaTheme="minorHAnsi" w:hAnsi="Times New Roman" w:cs="Times New Roman"/>
          <w:sz w:val="28"/>
          <w:szCs w:val="28"/>
        </w:rPr>
        <w:lastRenderedPageBreak/>
        <w:t>у самого кандидата.</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2.29.5. Рассматривает обращения граждан, связанные с подготовкой                      и проведением конкурса, принимает по ним решения.</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2.29.6. Принимает решение о допуске кандидатов к участию в конкурсе.</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2.29.7. Организует проведение и проводит конкурс.</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2.29.8. Определяет порядок выступления кандидатов на заседании конкурсной комиссии.</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 xml:space="preserve">2.29.9. Вносит в </w:t>
      </w:r>
      <w:r w:rsidR="00EA6EE2">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предложения, связанные с организацией и проведением конкурса.</w:t>
      </w:r>
    </w:p>
    <w:p w:rsidR="000D2B92" w:rsidRPr="00E76643"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 xml:space="preserve">2.29.10. Представляет в </w:t>
      </w:r>
      <w:r w:rsidR="00EA6EE2">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кандидатов                       по результатам конкурса для назначения на должность главы администрации </w:t>
      </w:r>
      <w:r w:rsidR="00EA6EE2">
        <w:rPr>
          <w:rFonts w:ascii="Times New Roman" w:eastAsiaTheme="minorHAnsi" w:hAnsi="Times New Roman" w:cs="Times New Roman"/>
          <w:sz w:val="28"/>
          <w:szCs w:val="28"/>
        </w:rPr>
        <w:t>поселения</w:t>
      </w:r>
      <w:r w:rsidRPr="00E76643">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sidRPr="00E76643">
        <w:rPr>
          <w:rFonts w:ascii="Times New Roman" w:eastAsiaTheme="minorHAnsi" w:hAnsi="Times New Roman" w:cs="Times New Roman"/>
          <w:sz w:val="28"/>
          <w:szCs w:val="28"/>
        </w:rPr>
        <w:t xml:space="preserve">2.29.11. Передает в </w:t>
      </w:r>
      <w:r w:rsidR="00EA6EE2">
        <w:rPr>
          <w:rFonts w:ascii="Times New Roman" w:eastAsiaTheme="minorHAnsi" w:hAnsi="Times New Roman" w:cs="Times New Roman"/>
          <w:sz w:val="28"/>
          <w:szCs w:val="28"/>
        </w:rPr>
        <w:t>земское собрание поселения</w:t>
      </w:r>
      <w:r w:rsidRPr="00E76643">
        <w:rPr>
          <w:rFonts w:ascii="Times New Roman" w:eastAsiaTheme="minorHAnsi" w:hAnsi="Times New Roman" w:cs="Times New Roman"/>
          <w:sz w:val="28"/>
          <w:szCs w:val="28"/>
        </w:rPr>
        <w:t xml:space="preserve"> поступившие заявления с прилагаемыми к ним копиями документов, а также все материалы и документы, связанные с работ</w:t>
      </w:r>
      <w:r w:rsidR="00EA6EE2">
        <w:rPr>
          <w:rFonts w:ascii="Times New Roman" w:eastAsiaTheme="minorHAnsi" w:hAnsi="Times New Roman" w:cs="Times New Roman"/>
          <w:sz w:val="28"/>
          <w:szCs w:val="28"/>
        </w:rPr>
        <w:t xml:space="preserve">ой конкурсной комиссии </w:t>
      </w:r>
      <w:r w:rsidRPr="00E76643">
        <w:rPr>
          <w:rFonts w:ascii="Times New Roman" w:eastAsiaTheme="minorHAnsi" w:hAnsi="Times New Roman" w:cs="Times New Roman"/>
          <w:sz w:val="28"/>
          <w:szCs w:val="28"/>
        </w:rPr>
        <w:t>по принятию и изучению</w:t>
      </w:r>
      <w:r>
        <w:rPr>
          <w:rFonts w:ascii="Times New Roman" w:eastAsiaTheme="minorHAnsi" w:hAnsi="Times New Roman" w:cs="Times New Roman"/>
          <w:sz w:val="28"/>
          <w:szCs w:val="28"/>
        </w:rPr>
        <w:t xml:space="preserve"> документов, представленных на конкурс, проведением конкурса.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2.29.12. Исполняет иные функции и полномочия в соответствии                                </w:t>
      </w:r>
      <w:r w:rsidRPr="00E76643">
        <w:rPr>
          <w:rFonts w:ascii="Times New Roman" w:eastAsiaTheme="minorHAnsi" w:hAnsi="Times New Roman" w:cs="Times New Roman"/>
          <w:sz w:val="28"/>
          <w:szCs w:val="28"/>
        </w:rPr>
        <w:t xml:space="preserve">с настоящим </w:t>
      </w:r>
      <w:r w:rsidRPr="00E76643">
        <w:rPr>
          <w:rFonts w:ascii="Times New Roman" w:eastAsiaTheme="minorHAnsi" w:hAnsi="Times New Roman" w:cs="Times New Roman"/>
          <w:sz w:val="28"/>
        </w:rPr>
        <w:t>Порядком.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2.29.13. Материально-техническое обеспечение работы конкурсной комиссии возлагается на </w:t>
      </w:r>
      <w:r w:rsidR="00A7759F">
        <w:rPr>
          <w:rFonts w:ascii="Times New Roman" w:eastAsiaTheme="minorHAnsi" w:hAnsi="Times New Roman" w:cs="Times New Roman"/>
          <w:sz w:val="28"/>
          <w:szCs w:val="28"/>
        </w:rPr>
        <w:t xml:space="preserve">администрацию </w:t>
      </w:r>
      <w:r w:rsidR="001D4D5C">
        <w:rPr>
          <w:rFonts w:ascii="Times New Roman" w:eastAsiaTheme="minorHAnsi" w:hAnsi="Times New Roman" w:cs="Times New Roman"/>
          <w:sz w:val="28"/>
          <w:szCs w:val="28"/>
        </w:rPr>
        <w:t>Вышнепенского</w:t>
      </w:r>
      <w:r w:rsidR="00EA6EE2">
        <w:rPr>
          <w:rFonts w:ascii="Times New Roman" w:eastAsiaTheme="minorHAnsi" w:hAnsi="Times New Roman" w:cs="Times New Roman"/>
          <w:sz w:val="28"/>
          <w:szCs w:val="28"/>
        </w:rPr>
        <w:t xml:space="preserve"> сельского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2.30. Конкурсная комиссия слагает свои полномочия после принятия </w:t>
      </w:r>
      <w:r w:rsidR="00EA6EE2">
        <w:rPr>
          <w:rFonts w:ascii="Times New Roman" w:eastAsiaTheme="minorHAnsi" w:hAnsi="Times New Roman" w:cs="Times New Roman"/>
          <w:sz w:val="28"/>
          <w:szCs w:val="28"/>
        </w:rPr>
        <w:t>земским собранием поселения</w:t>
      </w:r>
      <w:r>
        <w:rPr>
          <w:rFonts w:ascii="Times New Roman" w:eastAsiaTheme="minorHAnsi" w:hAnsi="Times New Roman" w:cs="Times New Roman"/>
          <w:sz w:val="28"/>
          <w:szCs w:val="28"/>
        </w:rPr>
        <w:t xml:space="preserve"> решения о назначении на должность главы администрации </w:t>
      </w:r>
      <w:r w:rsidR="00EA6EE2">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w:t>
      </w:r>
    </w:p>
    <w:p w:rsidR="000D2B92" w:rsidRDefault="000D2B92">
      <w:pPr>
        <w:pStyle w:val="ConsPlusNormal"/>
        <w:jc w:val="both"/>
        <w:rPr>
          <w:rFonts w:ascii="Times New Roman" w:hAnsi="Times New Roman" w:cs="Times New Roman"/>
          <w:sz w:val="28"/>
          <w:szCs w:val="28"/>
        </w:rPr>
      </w:pPr>
    </w:p>
    <w:p w:rsidR="000D2B92" w:rsidRDefault="006C11F4">
      <w:pPr>
        <w:pStyle w:val="ConsPlusTitle"/>
        <w:jc w:val="center"/>
        <w:outlineLvl w:val="1"/>
        <w:rPr>
          <w:rFonts w:ascii="Times New Roman" w:hAnsi="Times New Roman" w:cs="Times New Roman"/>
          <w:sz w:val="28"/>
          <w:szCs w:val="28"/>
        </w:rPr>
      </w:pPr>
      <w:bookmarkStart w:id="2" w:name="P99"/>
      <w:bookmarkEnd w:id="2"/>
      <w:r>
        <w:rPr>
          <w:rFonts w:ascii="Times New Roman" w:eastAsiaTheme="minorHAnsi" w:hAnsi="Times New Roman" w:cs="Times New Roman"/>
          <w:sz w:val="28"/>
          <w:szCs w:val="28"/>
        </w:rPr>
        <w:t>3. Порядок выдвижения кандидатов и представления</w:t>
      </w:r>
    </w:p>
    <w:p w:rsidR="000D2B92" w:rsidRDefault="006C11F4">
      <w:pPr>
        <w:pStyle w:val="ConsPlusTitle"/>
        <w:jc w:val="center"/>
        <w:rPr>
          <w:rFonts w:ascii="Times New Roman" w:hAnsi="Times New Roman" w:cs="Times New Roman"/>
          <w:sz w:val="28"/>
          <w:szCs w:val="28"/>
        </w:rPr>
      </w:pPr>
      <w:r>
        <w:rPr>
          <w:rFonts w:ascii="Times New Roman" w:eastAsiaTheme="minorHAnsi" w:hAnsi="Times New Roman" w:cs="Times New Roman"/>
          <w:sz w:val="28"/>
          <w:szCs w:val="28"/>
        </w:rPr>
        <w:t>документов в конкурсную комиссию</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3.1. Кандидатура на должность главы администрации </w:t>
      </w:r>
      <w:r w:rsidR="00EA6EE2">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 xml:space="preserve"> может быть выдвинута: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 </w:t>
      </w:r>
      <w:r w:rsidR="00EA6EE2">
        <w:rPr>
          <w:rFonts w:ascii="Times New Roman" w:eastAsiaTheme="minorHAnsi" w:hAnsi="Times New Roman" w:cs="Times New Roman"/>
          <w:sz w:val="28"/>
          <w:szCs w:val="28"/>
        </w:rPr>
        <w:t xml:space="preserve">главой администрации </w:t>
      </w:r>
      <w:r w:rsidR="002C44B8">
        <w:rPr>
          <w:rFonts w:ascii="Times New Roman" w:eastAsiaTheme="minorHAnsi" w:hAnsi="Times New Roman" w:cs="Times New Roman"/>
          <w:sz w:val="28"/>
          <w:szCs w:val="28"/>
        </w:rPr>
        <w:t>Ракитянского</w:t>
      </w:r>
      <w:r w:rsidR="00EA6EE2">
        <w:rPr>
          <w:rFonts w:ascii="Times New Roman" w:eastAsiaTheme="minorHAnsi" w:hAnsi="Times New Roman" w:cs="Times New Roman"/>
          <w:sz w:val="28"/>
          <w:szCs w:val="28"/>
        </w:rPr>
        <w:t xml:space="preserve"> района</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 председателем </w:t>
      </w:r>
      <w:r w:rsidR="00EA6EE2">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 группой </w:t>
      </w:r>
      <w:r w:rsidR="00EA6EE2">
        <w:rPr>
          <w:rFonts w:ascii="Times New Roman" w:eastAsiaTheme="minorHAnsi" w:hAnsi="Times New Roman" w:cs="Times New Roman"/>
          <w:sz w:val="28"/>
          <w:szCs w:val="28"/>
        </w:rPr>
        <w:t>депутатов земского собрания поселения</w:t>
      </w:r>
      <w:r>
        <w:rPr>
          <w:rFonts w:ascii="Times New Roman" w:eastAsiaTheme="minorHAnsi" w:hAnsi="Times New Roman" w:cs="Times New Roman"/>
          <w:sz w:val="28"/>
          <w:szCs w:val="28"/>
        </w:rPr>
        <w:t xml:space="preserve"> численностью не менее пяти человек;</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общественными объединениями;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собраниями граждан;</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путем самовыдвижения.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3.2. В случае, когда инициаторами выдвижения гражданина                                      на должность главы администрации </w:t>
      </w:r>
      <w:r w:rsidR="00EA6EE2">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 xml:space="preserve"> являются общественные объединения или собрания граждан, выдвижение осуществляется соответственно на конференциях, собраниях общественных объединений, проводимых в соответствии с их уставами (положениями), либо на собраниях граждан.</w:t>
      </w:r>
    </w:p>
    <w:p w:rsidR="000D2B92" w:rsidRPr="00A7759F"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3.3. Гражданин имеет право участвовать в конкурсе, если                                          </w:t>
      </w:r>
      <w:r w:rsidRPr="00A7759F">
        <w:rPr>
          <w:rFonts w:ascii="Times New Roman" w:eastAsiaTheme="minorHAnsi" w:hAnsi="Times New Roman" w:cs="Times New Roman"/>
          <w:sz w:val="28"/>
          <w:szCs w:val="28"/>
        </w:rPr>
        <w:t xml:space="preserve">им предоставлены документы согласно перечню и в сроки, установленные </w:t>
      </w:r>
      <w:r w:rsidRPr="00A7759F">
        <w:rPr>
          <w:rFonts w:ascii="Times New Roman" w:eastAsiaTheme="minorHAnsi" w:hAnsi="Times New Roman" w:cs="Times New Roman"/>
          <w:sz w:val="28"/>
          <w:szCs w:val="28"/>
        </w:rPr>
        <w:lastRenderedPageBreak/>
        <w:t>настоящим Порядком.</w:t>
      </w:r>
    </w:p>
    <w:p w:rsidR="000D2B92" w:rsidRDefault="006C11F4">
      <w:pPr>
        <w:pStyle w:val="ConsPlusNormal"/>
        <w:ind w:firstLine="540"/>
        <w:jc w:val="both"/>
        <w:rPr>
          <w:rFonts w:ascii="Times New Roman" w:hAnsi="Times New Roman" w:cs="Times New Roman"/>
          <w:sz w:val="28"/>
          <w:szCs w:val="28"/>
        </w:rPr>
      </w:pPr>
      <w:bookmarkStart w:id="3" w:name="P111"/>
      <w:bookmarkEnd w:id="3"/>
      <w:r w:rsidRPr="00A7759F">
        <w:rPr>
          <w:rFonts w:ascii="Times New Roman" w:eastAsiaTheme="minorHAnsi" w:hAnsi="Times New Roman" w:cs="Times New Roman"/>
          <w:sz w:val="28"/>
          <w:szCs w:val="28"/>
        </w:rPr>
        <w:t xml:space="preserve">3.4. Кандидат на должность главы администрации </w:t>
      </w:r>
      <w:r w:rsidR="00EA6EE2">
        <w:rPr>
          <w:rFonts w:ascii="Times New Roman" w:eastAsiaTheme="minorHAnsi" w:hAnsi="Times New Roman" w:cs="Times New Roman"/>
          <w:sz w:val="28"/>
          <w:szCs w:val="28"/>
        </w:rPr>
        <w:t>поселения</w:t>
      </w:r>
      <w:r w:rsidRPr="00A7759F">
        <w:rPr>
          <w:rFonts w:ascii="Times New Roman" w:eastAsiaTheme="minorHAnsi" w:hAnsi="Times New Roman" w:cs="Times New Roman"/>
          <w:sz w:val="28"/>
          <w:szCs w:val="28"/>
        </w:rPr>
        <w:t xml:space="preserve"> должен соответствовать требованиям, установленным Федеральным законом от 2 марта 2007 года № 25-ФЗ</w:t>
      </w:r>
      <w:r w:rsidR="00EA6EE2">
        <w:rPr>
          <w:rFonts w:ascii="Times New Roman" w:eastAsiaTheme="minorHAnsi" w:hAnsi="Times New Roman" w:cs="Times New Roman"/>
          <w:sz w:val="28"/>
          <w:szCs w:val="28"/>
        </w:rPr>
        <w:t xml:space="preserve"> «О муниципальной службе</w:t>
      </w:r>
      <w:r w:rsidRPr="00A7759F">
        <w:rPr>
          <w:rFonts w:ascii="Times New Roman" w:eastAsiaTheme="minorHAnsi" w:hAnsi="Times New Roman" w:cs="Times New Roman"/>
          <w:sz w:val="28"/>
          <w:szCs w:val="28"/>
        </w:rPr>
        <w:t xml:space="preserve"> в Российской Федерации», законом Белгородс</w:t>
      </w:r>
      <w:r w:rsidR="00EA6EE2">
        <w:rPr>
          <w:rFonts w:ascii="Times New Roman" w:eastAsiaTheme="minorHAnsi" w:hAnsi="Times New Roman" w:cs="Times New Roman"/>
          <w:sz w:val="28"/>
          <w:szCs w:val="28"/>
        </w:rPr>
        <w:t xml:space="preserve">кой области от 30 марта  </w:t>
      </w:r>
      <w:r w:rsidRPr="00A7759F">
        <w:rPr>
          <w:rFonts w:ascii="Times New Roman" w:eastAsiaTheme="minorHAnsi" w:hAnsi="Times New Roman" w:cs="Times New Roman"/>
          <w:sz w:val="28"/>
          <w:szCs w:val="28"/>
        </w:rPr>
        <w:t xml:space="preserve"> 2005 года № 177 «Об особенностях организации местного самоуправления Белгородской области», законом Белгородск</w:t>
      </w:r>
      <w:r w:rsidR="00EA6EE2">
        <w:rPr>
          <w:rFonts w:ascii="Times New Roman" w:eastAsiaTheme="minorHAnsi" w:hAnsi="Times New Roman" w:cs="Times New Roman"/>
          <w:sz w:val="28"/>
          <w:szCs w:val="28"/>
        </w:rPr>
        <w:t xml:space="preserve">ой области от 24 сентября  </w:t>
      </w:r>
      <w:r w:rsidRPr="00A7759F">
        <w:rPr>
          <w:rFonts w:ascii="Times New Roman" w:eastAsiaTheme="minorHAnsi" w:hAnsi="Times New Roman" w:cs="Times New Roman"/>
          <w:sz w:val="28"/>
          <w:szCs w:val="28"/>
        </w:rPr>
        <w:t>2007 года № 150 «Об особенностях органи</w:t>
      </w:r>
      <w:r w:rsidR="00EA6EE2">
        <w:rPr>
          <w:rFonts w:ascii="Times New Roman" w:eastAsiaTheme="minorHAnsi" w:hAnsi="Times New Roman" w:cs="Times New Roman"/>
          <w:sz w:val="28"/>
          <w:szCs w:val="28"/>
        </w:rPr>
        <w:t>зации муниципальной службы</w:t>
      </w:r>
      <w:r w:rsidRPr="00A7759F">
        <w:rPr>
          <w:rFonts w:ascii="Times New Roman" w:eastAsiaTheme="minorHAnsi" w:hAnsi="Times New Roman" w:cs="Times New Roman"/>
          <w:sz w:val="28"/>
          <w:szCs w:val="28"/>
        </w:rPr>
        <w:t xml:space="preserve">   в Белгородской области», Уставом </w:t>
      </w:r>
      <w:r w:rsidR="001D4D5C">
        <w:rPr>
          <w:rFonts w:ascii="Times New Roman" w:eastAsiaTheme="minorHAnsi" w:hAnsi="Times New Roman" w:cs="Times New Roman"/>
          <w:sz w:val="28"/>
          <w:szCs w:val="28"/>
        </w:rPr>
        <w:t xml:space="preserve">Вышнепенского </w:t>
      </w:r>
      <w:r w:rsidR="00EA6EE2">
        <w:rPr>
          <w:rFonts w:ascii="Times New Roman" w:eastAsiaTheme="minorHAnsi" w:hAnsi="Times New Roman" w:cs="Times New Roman"/>
          <w:sz w:val="28"/>
          <w:szCs w:val="28"/>
        </w:rPr>
        <w:t xml:space="preserve">сельского поселения </w:t>
      </w:r>
      <w:r w:rsidRPr="00A7759F">
        <w:rPr>
          <w:rFonts w:ascii="Times New Roman" w:eastAsiaTheme="minorHAnsi" w:hAnsi="Times New Roman" w:cs="Times New Roman"/>
          <w:sz w:val="28"/>
          <w:szCs w:val="28"/>
        </w:rPr>
        <w:t>муниципального района «</w:t>
      </w:r>
      <w:r w:rsidR="002C44B8">
        <w:rPr>
          <w:rFonts w:ascii="Times New Roman" w:hAnsi="Times New Roman" w:cs="Times New Roman"/>
          <w:sz w:val="28"/>
          <w:szCs w:val="28"/>
        </w:rPr>
        <w:t xml:space="preserve">Ракитянский </w:t>
      </w:r>
      <w:r w:rsidRPr="00A7759F">
        <w:rPr>
          <w:rFonts w:ascii="Times New Roman" w:eastAsiaTheme="minorHAnsi" w:hAnsi="Times New Roman" w:cs="Times New Roman"/>
          <w:sz w:val="28"/>
          <w:szCs w:val="28"/>
        </w:rPr>
        <w:t>район» Белгородской области</w:t>
      </w:r>
      <w:r w:rsidR="00422BF7">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bookmarkStart w:id="4" w:name="P112"/>
      <w:bookmarkEnd w:id="4"/>
      <w:r>
        <w:rPr>
          <w:rFonts w:ascii="Times New Roman" w:eastAsiaTheme="minorHAnsi" w:hAnsi="Times New Roman" w:cs="Times New Roman"/>
          <w:sz w:val="28"/>
          <w:szCs w:val="28"/>
        </w:rPr>
        <w:t>3.5. Гражданин не допускается к участию в конкурсе в случаях:</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3.5.1. Несоответствия требованиям правовых актов, указанных в пункте 3.4 настоящего Порядка.</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3.5.2. Несвоевременного представления документов, указанных                           в пунктах 3.6–3.9 настоящего Порядка, и (или) представления                                         их не в полном объеме и (или) с нарушением правил оформления, а также представления кандидатом недостоверных или неполных сведений.</w:t>
      </w:r>
    </w:p>
    <w:p w:rsidR="000D2B92" w:rsidRPr="0014451C" w:rsidRDefault="006C11F4">
      <w:pPr>
        <w:pStyle w:val="ConsPlusNormal"/>
        <w:ind w:firstLine="540"/>
        <w:jc w:val="both"/>
        <w:rPr>
          <w:rFonts w:ascii="Times New Roman" w:hAnsi="Times New Roman" w:cs="Times New Roman"/>
          <w:sz w:val="28"/>
          <w:szCs w:val="28"/>
        </w:rPr>
      </w:pPr>
      <w:bookmarkStart w:id="5" w:name="P115"/>
      <w:bookmarkEnd w:id="5"/>
      <w:r w:rsidRPr="0014451C">
        <w:rPr>
          <w:rFonts w:ascii="Times New Roman" w:eastAsiaTheme="minorHAnsi" w:hAnsi="Times New Roman" w:cs="Times New Roman"/>
          <w:sz w:val="28"/>
          <w:szCs w:val="28"/>
        </w:rPr>
        <w:t xml:space="preserve">3.6. Кандидат лично либо уполномоченное им лицо на основании доверенности, оформленной в установленном законодательством порядке (далее </w:t>
      </w:r>
      <w:r w:rsidR="0014451C" w:rsidRPr="0014451C">
        <w:rPr>
          <w:rFonts w:ascii="Times New Roman" w:eastAsiaTheme="minorHAnsi" w:hAnsi="Times New Roman" w:cs="Times New Roman"/>
          <w:sz w:val="28"/>
          <w:szCs w:val="28"/>
        </w:rPr>
        <w:t>–</w:t>
      </w:r>
      <w:r w:rsidRPr="0014451C">
        <w:rPr>
          <w:rFonts w:ascii="Times New Roman" w:eastAsiaTheme="minorHAnsi" w:hAnsi="Times New Roman" w:cs="Times New Roman"/>
          <w:sz w:val="28"/>
          <w:szCs w:val="28"/>
        </w:rPr>
        <w:t xml:space="preserve"> уполномоченное лицо), не позднее чем за </w:t>
      </w:r>
      <w:r w:rsidR="0014451C" w:rsidRPr="0014451C">
        <w:rPr>
          <w:rFonts w:ascii="Times New Roman" w:eastAsiaTheme="minorHAnsi" w:hAnsi="Times New Roman" w:cs="Times New Roman"/>
          <w:sz w:val="28"/>
          <w:szCs w:val="28"/>
        </w:rPr>
        <w:t>семь</w:t>
      </w:r>
      <w:r w:rsidRPr="0014451C">
        <w:rPr>
          <w:rFonts w:ascii="Times New Roman" w:eastAsiaTheme="minorHAnsi" w:hAnsi="Times New Roman" w:cs="Times New Roman"/>
          <w:sz w:val="28"/>
          <w:szCs w:val="28"/>
        </w:rPr>
        <w:t xml:space="preserve"> календарных дней</w:t>
      </w:r>
      <w:r w:rsidR="0014451C" w:rsidRPr="0014451C">
        <w:rPr>
          <w:rFonts w:ascii="Times New Roman" w:eastAsiaTheme="minorHAnsi" w:hAnsi="Times New Roman" w:cs="Times New Roman"/>
          <w:sz w:val="28"/>
          <w:szCs w:val="28"/>
        </w:rPr>
        <w:t xml:space="preserve">    </w:t>
      </w:r>
      <w:r w:rsidRPr="0014451C">
        <w:rPr>
          <w:rFonts w:ascii="Times New Roman" w:eastAsiaTheme="minorHAnsi" w:hAnsi="Times New Roman" w:cs="Times New Roman"/>
          <w:sz w:val="28"/>
          <w:szCs w:val="28"/>
        </w:rPr>
        <w:t xml:space="preserve">до даты проведения конкурса по адресу, указанному в решении </w:t>
      </w:r>
      <w:r w:rsidR="00B425AA">
        <w:rPr>
          <w:rFonts w:ascii="Times New Roman" w:eastAsiaTheme="minorHAnsi" w:hAnsi="Times New Roman" w:cs="Times New Roman"/>
          <w:sz w:val="28"/>
          <w:szCs w:val="28"/>
        </w:rPr>
        <w:t>земского собрания поселения</w:t>
      </w:r>
      <w:r w:rsidRPr="0014451C">
        <w:rPr>
          <w:rFonts w:ascii="Times New Roman" w:eastAsiaTheme="minorHAnsi" w:hAnsi="Times New Roman" w:cs="Times New Roman"/>
          <w:sz w:val="28"/>
          <w:szCs w:val="28"/>
        </w:rPr>
        <w:t xml:space="preserve"> или распоряжении председателя                                                об объявлении конкурса, представляет в конкурсную комиссию следующие документы:</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3.6.1. Заявление по форме согласно приложению № 1 к настоящему Порядку.</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3.6.2. Документ о выдвижении его кандидатом (за исключением случаев самовыдвижения, когда факт самовыдвижения указывается кандидатом                     в личном заявлении), а именно:</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 xml:space="preserve">представление – в случае выдвижения кандидата </w:t>
      </w:r>
      <w:r w:rsidR="00B425AA">
        <w:rPr>
          <w:rFonts w:ascii="Times New Roman" w:eastAsiaTheme="minorHAnsi" w:hAnsi="Times New Roman" w:cs="Times New Roman"/>
          <w:sz w:val="28"/>
          <w:szCs w:val="28"/>
        </w:rPr>
        <w:t xml:space="preserve">главой администрации </w:t>
      </w:r>
      <w:r w:rsidR="00775E01">
        <w:rPr>
          <w:rFonts w:ascii="Times New Roman" w:eastAsiaTheme="minorHAnsi" w:hAnsi="Times New Roman" w:cs="Times New Roman"/>
          <w:sz w:val="28"/>
          <w:szCs w:val="28"/>
        </w:rPr>
        <w:t>Ракитянского</w:t>
      </w:r>
      <w:r w:rsidR="00B425AA">
        <w:rPr>
          <w:rFonts w:ascii="Times New Roman" w:eastAsiaTheme="minorHAnsi" w:hAnsi="Times New Roman" w:cs="Times New Roman"/>
          <w:sz w:val="28"/>
          <w:szCs w:val="28"/>
        </w:rPr>
        <w:t xml:space="preserve"> района</w:t>
      </w:r>
      <w:r w:rsidRPr="0014451C">
        <w:rPr>
          <w:rFonts w:ascii="Times New Roman" w:eastAsiaTheme="minorHAnsi" w:hAnsi="Times New Roman" w:cs="Times New Roman"/>
          <w:sz w:val="28"/>
          <w:szCs w:val="28"/>
        </w:rPr>
        <w:t xml:space="preserve">, председателем </w:t>
      </w:r>
      <w:r w:rsidR="00B425AA">
        <w:rPr>
          <w:rFonts w:ascii="Times New Roman" w:eastAsiaTheme="minorHAnsi" w:hAnsi="Times New Roman" w:cs="Times New Roman"/>
          <w:sz w:val="28"/>
          <w:szCs w:val="28"/>
        </w:rPr>
        <w:t>земского собрания поселения</w:t>
      </w:r>
      <w:r w:rsidRPr="0014451C">
        <w:rPr>
          <w:rFonts w:ascii="Times New Roman" w:eastAsiaTheme="minorHAnsi" w:hAnsi="Times New Roman" w:cs="Times New Roman"/>
          <w:sz w:val="28"/>
          <w:szCs w:val="28"/>
        </w:rPr>
        <w:t xml:space="preserve"> или группой </w:t>
      </w:r>
      <w:r w:rsidR="00B425AA">
        <w:rPr>
          <w:rFonts w:ascii="Times New Roman" w:eastAsiaTheme="minorHAnsi" w:hAnsi="Times New Roman" w:cs="Times New Roman"/>
          <w:sz w:val="28"/>
          <w:szCs w:val="28"/>
        </w:rPr>
        <w:t>депутатов земского собрания поселения</w:t>
      </w:r>
      <w:r w:rsidRPr="0014451C">
        <w:rPr>
          <w:rFonts w:ascii="Times New Roman" w:eastAsiaTheme="minorHAnsi" w:hAnsi="Times New Roman" w:cs="Times New Roman"/>
          <w:sz w:val="28"/>
          <w:szCs w:val="28"/>
        </w:rPr>
        <w:t>;</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выписку из протокола конференции, собрания общественного объединения – в случае выдвижения кандидата общественным объединением;</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выписку из протокола собрания граждан – в случае выдвижения кандидата собранием граждан.</w:t>
      </w:r>
    </w:p>
    <w:p w:rsidR="000D2B92"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3.6.3. Паспорт гражданина Российской Федерации или иной документ, заменяющий паспорт гражданина.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3.6.4. Автобиографию.</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3.6.5</w:t>
      </w:r>
      <w:r w:rsidR="006C11F4">
        <w:rPr>
          <w:rFonts w:ascii="Times New Roman" w:eastAsiaTheme="minorHAnsi" w:hAnsi="Times New Roman" w:cs="Times New Roman"/>
          <w:sz w:val="28"/>
          <w:szCs w:val="28"/>
        </w:rPr>
        <w:t xml:space="preserve">. </w:t>
      </w:r>
      <w:r w:rsidR="0014451C">
        <w:rPr>
          <w:rFonts w:ascii="Times New Roman" w:eastAsiaTheme="minorHAnsi" w:hAnsi="Times New Roman" w:cs="Times New Roman"/>
          <w:sz w:val="28"/>
          <w:szCs w:val="28"/>
        </w:rPr>
        <w:t>З</w:t>
      </w:r>
      <w:r w:rsidR="006C11F4">
        <w:rPr>
          <w:rFonts w:ascii="Times New Roman" w:eastAsiaTheme="minorHAnsi" w:hAnsi="Times New Roman" w:cs="Times New Roman"/>
          <w:sz w:val="28"/>
          <w:szCs w:val="28"/>
        </w:rPr>
        <w:t>аполненную и подписанную анкету по форме, утвержденной распоряжением Правите</w:t>
      </w:r>
      <w:r w:rsidR="0014451C">
        <w:rPr>
          <w:rFonts w:ascii="Times New Roman" w:eastAsiaTheme="minorHAnsi" w:hAnsi="Times New Roman" w:cs="Times New Roman"/>
          <w:sz w:val="28"/>
          <w:szCs w:val="28"/>
        </w:rPr>
        <w:t xml:space="preserve">льства Российской Федерации  </w:t>
      </w:r>
      <w:r w:rsidR="006C11F4">
        <w:rPr>
          <w:rFonts w:ascii="Times New Roman" w:eastAsiaTheme="minorHAnsi" w:hAnsi="Times New Roman" w:cs="Times New Roman"/>
          <w:sz w:val="28"/>
          <w:szCs w:val="28"/>
        </w:rPr>
        <w:t xml:space="preserve">от 26 мая 2005 года </w:t>
      </w:r>
      <w:r w:rsidR="006C11F4" w:rsidRPr="0014451C">
        <w:rPr>
          <w:rFonts w:ascii="Times New Roman" w:eastAsiaTheme="minorHAnsi" w:hAnsi="Times New Roman" w:cs="Times New Roman"/>
          <w:sz w:val="28"/>
          <w:szCs w:val="28"/>
        </w:rPr>
        <w:t>№ 667-р «Об утверждении формы анкеты, представляемой гражданином Российской Федерации, поступа</w:t>
      </w:r>
      <w:r w:rsidR="0014451C" w:rsidRPr="0014451C">
        <w:rPr>
          <w:rFonts w:ascii="Times New Roman" w:eastAsiaTheme="minorHAnsi" w:hAnsi="Times New Roman" w:cs="Times New Roman"/>
          <w:sz w:val="28"/>
          <w:szCs w:val="28"/>
        </w:rPr>
        <w:t xml:space="preserve">ющим </w:t>
      </w:r>
      <w:r w:rsidR="006C11F4" w:rsidRPr="0014451C">
        <w:rPr>
          <w:rFonts w:ascii="Times New Roman" w:eastAsiaTheme="minorHAnsi" w:hAnsi="Times New Roman" w:cs="Times New Roman"/>
          <w:sz w:val="28"/>
          <w:szCs w:val="28"/>
        </w:rPr>
        <w:t xml:space="preserve"> на государственную гражданскую службу Ро</w:t>
      </w:r>
      <w:r w:rsidR="0014451C" w:rsidRPr="0014451C">
        <w:rPr>
          <w:rFonts w:ascii="Times New Roman" w:eastAsiaTheme="minorHAnsi" w:hAnsi="Times New Roman" w:cs="Times New Roman"/>
          <w:sz w:val="28"/>
          <w:szCs w:val="28"/>
        </w:rPr>
        <w:t>ссийской Федерации или</w:t>
      </w:r>
      <w:r w:rsidR="006C11F4" w:rsidRPr="0014451C">
        <w:rPr>
          <w:rFonts w:ascii="Times New Roman" w:eastAsiaTheme="minorHAnsi" w:hAnsi="Times New Roman" w:cs="Times New Roman"/>
          <w:sz w:val="28"/>
          <w:szCs w:val="28"/>
        </w:rPr>
        <w:t xml:space="preserve">  на муниципальную службу в Российской </w:t>
      </w:r>
      <w:r w:rsidR="006C11F4" w:rsidRPr="0014451C">
        <w:rPr>
          <w:rFonts w:ascii="Times New Roman" w:eastAsiaTheme="minorHAnsi" w:hAnsi="Times New Roman" w:cs="Times New Roman"/>
          <w:sz w:val="28"/>
          <w:szCs w:val="28"/>
        </w:rPr>
        <w:lastRenderedPageBreak/>
        <w:t>Федерации», с фотографией.</w:t>
      </w:r>
    </w:p>
    <w:p w:rsidR="000D2B92"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w:t>
      </w:r>
      <w:r w:rsidR="00DB7E3A">
        <w:rPr>
          <w:rFonts w:ascii="Times New Roman" w:eastAsiaTheme="minorHAnsi" w:hAnsi="Times New Roman" w:cs="Times New Roman"/>
          <w:sz w:val="28"/>
          <w:szCs w:val="28"/>
        </w:rPr>
        <w:t>6</w:t>
      </w:r>
      <w:r w:rsidRPr="0014451C">
        <w:rPr>
          <w:rFonts w:ascii="Times New Roman" w:eastAsiaTheme="minorHAnsi" w:hAnsi="Times New Roman" w:cs="Times New Roman"/>
          <w:sz w:val="28"/>
          <w:szCs w:val="28"/>
        </w:rPr>
        <w:t>. Заверенную нотариально или кадровой службой по месту работы (службы) кандидата копию трудовой книжки и (или) сведения о трудовой деятельности, оформленные в установленном законодательством порядке,                   за</w:t>
      </w:r>
      <w:r w:rsidR="0014451C">
        <w:rPr>
          <w:rFonts w:ascii="Times New Roman" w:eastAsiaTheme="minorHAnsi" w:hAnsi="Times New Roman" w:cs="Times New Roman"/>
          <w:sz w:val="28"/>
          <w:szCs w:val="28"/>
        </w:rPr>
        <w:t xml:space="preserve"> </w:t>
      </w:r>
      <w:r w:rsidRPr="0014451C">
        <w:rPr>
          <w:rFonts w:ascii="Times New Roman" w:eastAsiaTheme="minorHAnsi" w:hAnsi="Times New Roman" w:cs="Times New Roman"/>
          <w:sz w:val="28"/>
          <w:szCs w:val="28"/>
        </w:rPr>
        <w:t>исключением</w:t>
      </w:r>
      <w:r>
        <w:rPr>
          <w:rFonts w:ascii="Times New Roman" w:eastAsiaTheme="minorHAnsi" w:hAnsi="Times New Roman" w:cs="Times New Roman"/>
          <w:sz w:val="28"/>
          <w:szCs w:val="28"/>
        </w:rPr>
        <w:t xml:space="preserve"> случаев, когда трудовой договор (контракт) заключается впервые, или иные документы, подтверждающие трудовую (служебную) деятельность гражданина.</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3.6.7</w:t>
      </w:r>
      <w:r w:rsidR="006C11F4">
        <w:rPr>
          <w:rFonts w:ascii="Times New Roman" w:eastAsiaTheme="minorHAnsi" w:hAnsi="Times New Roman" w:cs="Times New Roman"/>
          <w:sz w:val="28"/>
          <w:szCs w:val="28"/>
        </w:rPr>
        <w:t>. Диплом о наличии высшего образования.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w:t>
      </w:r>
      <w:r w:rsidR="00DB7E3A">
        <w:rPr>
          <w:rFonts w:ascii="Times New Roman" w:eastAsiaTheme="minorHAnsi" w:hAnsi="Times New Roman" w:cs="Times New Roman"/>
          <w:sz w:val="28"/>
          <w:szCs w:val="28"/>
        </w:rPr>
        <w:t>8</w:t>
      </w:r>
      <w:r>
        <w:rPr>
          <w:rFonts w:ascii="Times New Roman" w:eastAsiaTheme="minorHAnsi" w:hAnsi="Times New Roman" w:cs="Times New Roman"/>
          <w:sz w:val="28"/>
          <w:szCs w:val="28"/>
        </w:rPr>
        <w:t>. Документ, подтверждающий регистрацию кандидата в системе индивидуального (персонифицированного) учета, за исключением случая, когда трудовой договор (контракт) заключается впервые.</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3.6.9</w:t>
      </w:r>
      <w:r w:rsidR="006C11F4">
        <w:rPr>
          <w:rFonts w:ascii="Times New Roman" w:eastAsiaTheme="minorHAnsi" w:hAnsi="Times New Roman" w:cs="Times New Roman"/>
          <w:sz w:val="28"/>
          <w:szCs w:val="28"/>
        </w:rPr>
        <w:t>. Свидетельство о постановке кандидата на учет в налоговом органе по месту жительства на территории Российской Федерации.</w:t>
      </w:r>
    </w:p>
    <w:p w:rsidR="000D2B92" w:rsidRPr="0014451C"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0</w:t>
      </w:r>
      <w:r>
        <w:rPr>
          <w:rFonts w:ascii="Times New Roman" w:eastAsiaTheme="minorHAnsi" w:hAnsi="Times New Roman" w:cs="Times New Roman"/>
          <w:sz w:val="28"/>
          <w:szCs w:val="28"/>
        </w:rPr>
        <w:t xml:space="preserve">. Документы воинского учета - для граждан, пребывающих                          </w:t>
      </w:r>
      <w:r w:rsidRPr="0014451C">
        <w:rPr>
          <w:rFonts w:ascii="Times New Roman" w:eastAsiaTheme="minorHAnsi" w:hAnsi="Times New Roman" w:cs="Times New Roman"/>
          <w:sz w:val="28"/>
          <w:szCs w:val="28"/>
        </w:rPr>
        <w:t>в запасе, и лиц, подлежащих призыву на военную службу.</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1</w:t>
      </w:r>
      <w:r w:rsidRPr="0014451C">
        <w:rPr>
          <w:rFonts w:ascii="Times New Roman" w:eastAsiaTheme="minorHAnsi" w:hAnsi="Times New Roman" w:cs="Times New Roman"/>
          <w:sz w:val="28"/>
          <w:szCs w:val="28"/>
        </w:rPr>
        <w:t>. Заключение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 декабря 2009 года № 984н                                 «Об утверждении Порядка прохождения диспансеризации государственным гражданским служащим Российской Федерации и муниципальным служащим,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2</w:t>
      </w:r>
      <w:r w:rsidRPr="0014451C">
        <w:rPr>
          <w:rFonts w:ascii="Times New Roman" w:eastAsiaTheme="minorHAnsi" w:hAnsi="Times New Roman" w:cs="Times New Roman"/>
          <w:sz w:val="28"/>
          <w:szCs w:val="28"/>
        </w:rPr>
        <w:t xml:space="preserve">. Реестр представления/приема справки о доходах, расходах,                      об имуществе и обязательствах имущественного характера или уведомление о вручении, либо иные документы, подтверждающие направление Губернатору Белгородской области сведений о своих доходах, расходах, </w:t>
      </w:r>
      <w:r w:rsidRPr="0014451C">
        <w:rPr>
          <w:rFonts w:ascii="Times New Roman" w:eastAsiaTheme="minorHAnsi" w:hAnsi="Times New Roman" w:cs="Times New Roman"/>
          <w:sz w:val="28"/>
          <w:szCs w:val="28"/>
        </w:rPr>
        <w:br/>
        <w:t>об имуществе и обязательствах имущественного характера, доходах, расходах, об имуществе и обязательствах имущественного характера своих супруги (супруга) и несовершеннолетних детей. Предоставление указанных сведений осуществляется в соответствии с законом Белгородской области                  от 9 ноября 2017 года № 202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w:t>
      </w:r>
    </w:p>
    <w:p w:rsidR="000D2B92" w:rsidRPr="0014451C"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3.6.13</w:t>
      </w:r>
      <w:r w:rsidR="006C11F4" w:rsidRPr="0014451C">
        <w:rPr>
          <w:rFonts w:ascii="Times New Roman" w:eastAsiaTheme="minorHAnsi" w:hAnsi="Times New Roman" w:cs="Times New Roman"/>
          <w:sz w:val="28"/>
          <w:szCs w:val="28"/>
        </w:rPr>
        <w:t xml:space="preserve">.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w:t>
      </w:r>
      <w:r w:rsidR="006C11F4" w:rsidRPr="0014451C">
        <w:rPr>
          <w:rFonts w:ascii="Times New Roman" w:eastAsiaTheme="minorHAnsi" w:hAnsi="Times New Roman" w:cs="Times New Roman"/>
          <w:sz w:val="28"/>
          <w:szCs w:val="28"/>
        </w:rPr>
        <w:lastRenderedPageBreak/>
        <w:t>службы, размещал общедоступную информацию, а также данные, позволяющие его идентифицировать, по форме, утвержденной распоряжением Правительства Российской Федерации от 28 декабря                        2016 года № 2867-р «Об утверждении формы представления сведений                             об адресах сайтов и (или) страниц сайтов в информационно-телекоммуникационной сети «Интернет», на которых гражданским служащим или муниципальным служащим</w:t>
      </w:r>
      <w:r w:rsidR="006C11F4">
        <w:rPr>
          <w:rFonts w:ascii="Times New Roman" w:eastAsiaTheme="minorHAnsi" w:hAnsi="Times New Roman" w:cs="Times New Roman"/>
          <w:sz w:val="28"/>
          <w:szCs w:val="28"/>
        </w:rPr>
        <w:t>,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r w:rsidR="006C11F4" w:rsidRPr="0014451C">
        <w:rPr>
          <w:rFonts w:ascii="Times New Roman" w:eastAsiaTheme="minorHAnsi" w:hAnsi="Times New Roman" w:cs="Times New Roman"/>
          <w:sz w:val="28"/>
          <w:szCs w:val="28"/>
        </w:rPr>
        <w:t>».</w:t>
      </w:r>
    </w:p>
    <w:p w:rsidR="000D2B92" w:rsidRPr="0014451C" w:rsidRDefault="006C11F4">
      <w:pPr>
        <w:pStyle w:val="ConsPlusNormal"/>
        <w:ind w:firstLine="540"/>
        <w:jc w:val="both"/>
        <w:rPr>
          <w:rFonts w:ascii="Times New Roman" w:hAnsi="Times New Roman" w:cs="Times New Roman"/>
          <w:sz w:val="28"/>
          <w:szCs w:val="28"/>
        </w:rPr>
      </w:pPr>
      <w:r w:rsidRPr="0014451C">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4</w:t>
      </w:r>
      <w:r w:rsidRPr="0014451C">
        <w:rPr>
          <w:rFonts w:ascii="Times New Roman" w:eastAsiaTheme="minorHAnsi" w:hAnsi="Times New Roman" w:cs="Times New Roman"/>
          <w:sz w:val="28"/>
          <w:szCs w:val="28"/>
        </w:rPr>
        <w:t>. Справку о наличии (отсутствии)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от 27 сентября 2019 года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3.6.15</w:t>
      </w:r>
      <w:r w:rsidR="006C11F4" w:rsidRPr="0014451C">
        <w:rPr>
          <w:rFonts w:ascii="Times New Roman" w:eastAsiaTheme="minorHAnsi" w:hAnsi="Times New Roman" w:cs="Times New Roman"/>
          <w:sz w:val="28"/>
          <w:szCs w:val="28"/>
        </w:rPr>
        <w:t>. Согласие на обработку персональных данных по форме согласно приложению № 2 к настоящему Порядку.</w:t>
      </w:r>
    </w:p>
    <w:p w:rsidR="000D2B92" w:rsidRDefault="006C11F4" w:rsidP="00B425AA">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6</w:t>
      </w:r>
      <w:r>
        <w:rPr>
          <w:rFonts w:ascii="Times New Roman" w:eastAsiaTheme="minorHAnsi" w:hAnsi="Times New Roman" w:cs="Times New Roman"/>
          <w:sz w:val="28"/>
          <w:szCs w:val="28"/>
        </w:rPr>
        <w:t>.</w:t>
      </w:r>
      <w:r w:rsidR="00301857">
        <w:rPr>
          <w:rFonts w:ascii="Times New Roman" w:eastAsiaTheme="minorHAnsi" w:hAnsi="Times New Roman" w:cs="Times New Roman"/>
          <w:sz w:val="28"/>
          <w:szCs w:val="28"/>
        </w:rPr>
        <w:t xml:space="preserve"> Стратегию социально - э</w:t>
      </w:r>
      <w:r w:rsidR="00DE6164">
        <w:rPr>
          <w:rFonts w:ascii="Times New Roman" w:eastAsiaTheme="minorHAnsi" w:hAnsi="Times New Roman" w:cs="Times New Roman"/>
          <w:sz w:val="28"/>
          <w:szCs w:val="28"/>
        </w:rPr>
        <w:t>ко</w:t>
      </w:r>
      <w:r w:rsidR="00301857">
        <w:rPr>
          <w:rFonts w:ascii="Times New Roman" w:eastAsiaTheme="minorHAnsi" w:hAnsi="Times New Roman" w:cs="Times New Roman"/>
          <w:sz w:val="28"/>
          <w:szCs w:val="28"/>
        </w:rPr>
        <w:t xml:space="preserve">номического </w:t>
      </w:r>
      <w:r>
        <w:rPr>
          <w:rFonts w:ascii="Times New Roman" w:eastAsiaTheme="minorHAnsi" w:hAnsi="Times New Roman" w:cs="Times New Roman"/>
          <w:sz w:val="28"/>
          <w:szCs w:val="28"/>
        </w:rPr>
        <w:t xml:space="preserve"> </w:t>
      </w:r>
      <w:r w:rsidR="00DE6164">
        <w:rPr>
          <w:rFonts w:ascii="Times New Roman" w:eastAsiaTheme="minorHAnsi" w:hAnsi="Times New Roman" w:cs="Times New Roman"/>
          <w:sz w:val="28"/>
          <w:szCs w:val="28"/>
        </w:rPr>
        <w:t xml:space="preserve">развития </w:t>
      </w:r>
      <w:r w:rsidR="001D4D5C">
        <w:rPr>
          <w:rFonts w:ascii="Times New Roman" w:eastAsiaTheme="minorHAnsi" w:hAnsi="Times New Roman" w:cs="Times New Roman"/>
          <w:sz w:val="28"/>
          <w:szCs w:val="28"/>
        </w:rPr>
        <w:t xml:space="preserve">Вышнепенского </w:t>
      </w:r>
      <w:r w:rsidR="00B425AA">
        <w:rPr>
          <w:rFonts w:ascii="Times New Roman" w:eastAsiaTheme="minorHAnsi" w:hAnsi="Times New Roman" w:cs="Times New Roman"/>
          <w:sz w:val="28"/>
          <w:szCs w:val="28"/>
        </w:rPr>
        <w:t xml:space="preserve">сельского поселения </w:t>
      </w:r>
      <w:r>
        <w:rPr>
          <w:rFonts w:ascii="Times New Roman" w:eastAsiaTheme="minorHAnsi" w:hAnsi="Times New Roman" w:cs="Times New Roman"/>
          <w:sz w:val="28"/>
          <w:szCs w:val="28"/>
        </w:rPr>
        <w:t>муниципального района «</w:t>
      </w:r>
      <w:r w:rsidR="002C44B8">
        <w:rPr>
          <w:rFonts w:ascii="Times New Roman" w:hAnsi="Times New Roman" w:cs="Times New Roman"/>
          <w:sz w:val="28"/>
          <w:szCs w:val="28"/>
        </w:rPr>
        <w:t xml:space="preserve">Ракитянский </w:t>
      </w:r>
      <w:r>
        <w:rPr>
          <w:rFonts w:ascii="Times New Roman" w:eastAsiaTheme="minorHAnsi" w:hAnsi="Times New Roman" w:cs="Times New Roman"/>
          <w:sz w:val="28"/>
          <w:szCs w:val="28"/>
        </w:rPr>
        <w:t>район» Белгородской области</w:t>
      </w:r>
      <w:r w:rsidRPr="00301857">
        <w:rPr>
          <w:rFonts w:ascii="Times New Roman" w:eastAsiaTheme="minorHAnsi" w:hAnsi="Times New Roman" w:cs="Times New Roman"/>
          <w:sz w:val="28"/>
          <w:szCs w:val="28"/>
        </w:rPr>
        <w:t xml:space="preserve">, </w:t>
      </w:r>
      <w:r w:rsidR="00301857" w:rsidRPr="00301857">
        <w:rPr>
          <w:rStyle w:val="markedcontent"/>
          <w:rFonts w:ascii="Times New Roman" w:eastAsia="Arial" w:hAnsi="Times New Roman" w:cs="Times New Roman"/>
          <w:sz w:val="28"/>
          <w:szCs w:val="28"/>
        </w:rPr>
        <w:t>на срок</w:t>
      </w:r>
      <w:r w:rsidR="00B425AA">
        <w:rPr>
          <w:rFonts w:ascii="Times New Roman" w:hAnsi="Times New Roman" w:cs="Times New Roman"/>
          <w:sz w:val="28"/>
          <w:szCs w:val="28"/>
        </w:rPr>
        <w:t xml:space="preserve"> </w:t>
      </w:r>
      <w:r w:rsidR="00301857" w:rsidRPr="00301857">
        <w:rPr>
          <w:rStyle w:val="markedcontent"/>
          <w:rFonts w:ascii="Times New Roman" w:eastAsia="Arial" w:hAnsi="Times New Roman" w:cs="Times New Roman"/>
          <w:sz w:val="28"/>
          <w:szCs w:val="28"/>
        </w:rPr>
        <w:t xml:space="preserve">действия контракта главы администрации </w:t>
      </w:r>
      <w:r w:rsidR="00775E01">
        <w:rPr>
          <w:rStyle w:val="markedcontent"/>
          <w:rFonts w:ascii="Times New Roman" w:eastAsia="Arial" w:hAnsi="Times New Roman" w:cs="Times New Roman"/>
          <w:sz w:val="28"/>
          <w:szCs w:val="28"/>
        </w:rPr>
        <w:t>Ракитянского</w:t>
      </w:r>
      <w:r w:rsidR="00301857" w:rsidRPr="00301857">
        <w:rPr>
          <w:rStyle w:val="markedcontent"/>
          <w:rFonts w:ascii="Times New Roman" w:eastAsia="Arial" w:hAnsi="Times New Roman" w:cs="Times New Roman"/>
          <w:sz w:val="28"/>
          <w:szCs w:val="28"/>
        </w:rPr>
        <w:t xml:space="preserve"> района, то есть </w:t>
      </w:r>
      <w:r w:rsidR="00DE6164">
        <w:rPr>
          <w:rStyle w:val="markedcontent"/>
          <w:rFonts w:ascii="Times New Roman" w:eastAsia="Arial" w:hAnsi="Times New Roman" w:cs="Times New Roman"/>
          <w:sz w:val="28"/>
          <w:szCs w:val="28"/>
        </w:rPr>
        <w:t xml:space="preserve"> </w:t>
      </w:r>
      <w:r w:rsidR="00301857" w:rsidRPr="00301857">
        <w:rPr>
          <w:rStyle w:val="markedcontent"/>
          <w:rFonts w:ascii="Times New Roman" w:eastAsia="Arial" w:hAnsi="Times New Roman" w:cs="Times New Roman"/>
          <w:sz w:val="28"/>
          <w:szCs w:val="28"/>
        </w:rPr>
        <w:t>на 5</w:t>
      </w:r>
      <w:r w:rsidR="00DE6164">
        <w:rPr>
          <w:rFonts w:ascii="Times New Roman" w:hAnsi="Times New Roman" w:cs="Times New Roman"/>
          <w:sz w:val="28"/>
          <w:szCs w:val="28"/>
        </w:rPr>
        <w:t xml:space="preserve"> </w:t>
      </w:r>
      <w:r w:rsidR="00301857" w:rsidRPr="00301857">
        <w:rPr>
          <w:rStyle w:val="markedcontent"/>
          <w:rFonts w:ascii="Times New Roman" w:eastAsia="Arial" w:hAnsi="Times New Roman" w:cs="Times New Roman"/>
          <w:sz w:val="28"/>
          <w:szCs w:val="28"/>
        </w:rPr>
        <w:t>лет</w:t>
      </w:r>
      <w:r w:rsidRPr="00301857">
        <w:rPr>
          <w:rFonts w:ascii="Times New Roman" w:eastAsiaTheme="minorHAnsi" w:hAnsi="Times New Roman" w:cs="Times New Roman"/>
          <w:sz w:val="28"/>
          <w:szCs w:val="28"/>
        </w:rPr>
        <w:t>.</w:t>
      </w:r>
    </w:p>
    <w:p w:rsidR="008E2C7E" w:rsidRDefault="008E2C7E">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3.6.1</w:t>
      </w:r>
      <w:r w:rsidR="00DB7E3A">
        <w:rPr>
          <w:rFonts w:ascii="Times New Roman" w:eastAsiaTheme="minorHAnsi" w:hAnsi="Times New Roman" w:cs="Times New Roman"/>
          <w:sz w:val="28"/>
          <w:szCs w:val="28"/>
        </w:rPr>
        <w:t>7</w:t>
      </w:r>
      <w:r>
        <w:rPr>
          <w:rFonts w:ascii="Times New Roman" w:eastAsiaTheme="minorHAnsi" w:hAnsi="Times New Roman" w:cs="Times New Roman"/>
          <w:sz w:val="28"/>
          <w:szCs w:val="28"/>
        </w:rPr>
        <w:t xml:space="preserve">. Проект структуры администрации </w:t>
      </w:r>
      <w:r w:rsidR="001D4D5C">
        <w:rPr>
          <w:rFonts w:ascii="Times New Roman" w:eastAsiaTheme="minorHAnsi" w:hAnsi="Times New Roman" w:cs="Times New Roman"/>
          <w:sz w:val="28"/>
          <w:szCs w:val="28"/>
        </w:rPr>
        <w:t>Вышнепенского</w:t>
      </w:r>
      <w:r w:rsidR="00B425AA">
        <w:rPr>
          <w:rFonts w:ascii="Times New Roman" w:eastAsiaTheme="minorHAnsi" w:hAnsi="Times New Roman" w:cs="Times New Roman"/>
          <w:sz w:val="28"/>
          <w:szCs w:val="28"/>
        </w:rPr>
        <w:t xml:space="preserve"> сельского поселения</w:t>
      </w:r>
      <w:r w:rsidR="00BB2D52">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с указанием:</w:t>
      </w:r>
    </w:p>
    <w:p w:rsidR="008E2C7E" w:rsidRDefault="008E2C7E">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основных направлений деятельности структурных подразделений администрации </w:t>
      </w:r>
      <w:r w:rsidR="00B425AA">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w:t>
      </w:r>
    </w:p>
    <w:p w:rsidR="008E2C7E" w:rsidRDefault="008E2C7E">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необходимого </w:t>
      </w:r>
      <w:r w:rsidR="00BB2D52">
        <w:rPr>
          <w:rFonts w:ascii="Times New Roman" w:eastAsiaTheme="minorHAnsi" w:hAnsi="Times New Roman" w:cs="Times New Roman"/>
          <w:sz w:val="28"/>
          <w:szCs w:val="28"/>
        </w:rPr>
        <w:t xml:space="preserve">количества штатных сотрудников администрации </w:t>
      </w:r>
      <w:r w:rsidR="00B425AA">
        <w:rPr>
          <w:rFonts w:ascii="Times New Roman" w:eastAsiaTheme="minorHAnsi" w:hAnsi="Times New Roman" w:cs="Times New Roman"/>
          <w:sz w:val="28"/>
          <w:szCs w:val="28"/>
        </w:rPr>
        <w:t>поселения</w:t>
      </w:r>
      <w:r w:rsidR="00BB2D52">
        <w:rPr>
          <w:rFonts w:ascii="Times New Roman" w:eastAsiaTheme="minorHAnsi" w:hAnsi="Times New Roman" w:cs="Times New Roman"/>
          <w:sz w:val="28"/>
          <w:szCs w:val="28"/>
        </w:rPr>
        <w:t>;</w:t>
      </w:r>
    </w:p>
    <w:p w:rsidR="00BB2D52" w:rsidRDefault="00BB2D52">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расходов на содержание администрации </w:t>
      </w:r>
      <w:r w:rsidR="00B425AA">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 xml:space="preserve"> в расчете                        на календарный (финансовый) год.</w:t>
      </w:r>
    </w:p>
    <w:p w:rsidR="00BB2D52" w:rsidRPr="00301857" w:rsidRDefault="00BB2D52">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К проекту структуры администрации </w:t>
      </w:r>
      <w:r w:rsidR="001D4D5C">
        <w:rPr>
          <w:rFonts w:ascii="Times New Roman" w:eastAsiaTheme="minorHAnsi" w:hAnsi="Times New Roman" w:cs="Times New Roman"/>
          <w:sz w:val="28"/>
          <w:szCs w:val="28"/>
        </w:rPr>
        <w:t>Вышнепенского</w:t>
      </w:r>
      <w:r w:rsidR="00B425AA">
        <w:rPr>
          <w:rFonts w:ascii="Times New Roman" w:eastAsiaTheme="minorHAnsi" w:hAnsi="Times New Roman" w:cs="Times New Roman"/>
          <w:sz w:val="28"/>
          <w:szCs w:val="28"/>
        </w:rPr>
        <w:t xml:space="preserve"> сельского поселения</w:t>
      </w:r>
      <w:r>
        <w:rPr>
          <w:rFonts w:ascii="Times New Roman" w:eastAsiaTheme="minorHAnsi" w:hAnsi="Times New Roman" w:cs="Times New Roman"/>
          <w:sz w:val="28"/>
          <w:szCs w:val="28"/>
        </w:rPr>
        <w:t xml:space="preserve"> кандидат обязан приложить проект решения </w:t>
      </w:r>
      <w:r w:rsidR="00B425AA">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об утверждении структуры администрации </w:t>
      </w:r>
      <w:r w:rsidR="001D4D5C">
        <w:rPr>
          <w:rFonts w:ascii="Times New Roman" w:eastAsiaTheme="minorHAnsi" w:hAnsi="Times New Roman" w:cs="Times New Roman"/>
          <w:sz w:val="28"/>
          <w:szCs w:val="28"/>
        </w:rPr>
        <w:t>Вышнепенского</w:t>
      </w:r>
      <w:r w:rsidR="00B425AA">
        <w:rPr>
          <w:rFonts w:ascii="Times New Roman" w:eastAsiaTheme="minorHAnsi" w:hAnsi="Times New Roman" w:cs="Times New Roman"/>
          <w:sz w:val="28"/>
          <w:szCs w:val="28"/>
        </w:rPr>
        <w:t xml:space="preserve"> сельского поселения</w:t>
      </w:r>
      <w:r>
        <w:rPr>
          <w:rFonts w:ascii="Times New Roman" w:eastAsiaTheme="minorHAnsi" w:hAnsi="Times New Roman" w:cs="Times New Roman"/>
          <w:sz w:val="28"/>
          <w:szCs w:val="28"/>
        </w:rPr>
        <w:t>.</w:t>
      </w:r>
    </w:p>
    <w:p w:rsidR="000D2B92" w:rsidRDefault="00DB7E3A" w:rsidP="00BB2D52">
      <w:pPr>
        <w:pStyle w:val="ConsPlusNormal"/>
        <w:ind w:firstLine="539"/>
        <w:jc w:val="both"/>
        <w:rPr>
          <w:rFonts w:ascii="Times New Roman" w:hAnsi="Times New Roman" w:cs="Times New Roman"/>
          <w:sz w:val="28"/>
          <w:szCs w:val="28"/>
        </w:rPr>
      </w:pPr>
      <w:r>
        <w:rPr>
          <w:rFonts w:ascii="Times New Roman" w:eastAsiaTheme="minorHAnsi" w:hAnsi="Times New Roman" w:cs="Times New Roman"/>
          <w:sz w:val="28"/>
          <w:szCs w:val="28"/>
        </w:rPr>
        <w:t>3.6.18</w:t>
      </w:r>
      <w:r w:rsidR="006C11F4">
        <w:rPr>
          <w:rFonts w:ascii="Times New Roman" w:eastAsiaTheme="minorHAnsi" w:hAnsi="Times New Roman" w:cs="Times New Roman"/>
          <w:sz w:val="28"/>
          <w:szCs w:val="28"/>
        </w:rPr>
        <w:t>. Контактные данные (адрес, адрес электронной почты, номер телефон).</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3.7. Кандидатом лично либо уполномоченным им лицом также представляются копии документов, указанных в пункте 3.6 настоящего Порядка.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3.8. Кандидат лично либо уполномоченное им лицо вправе представить другие документы, характеризующие профессиональную подготовку кандидата, а также их копии.</w:t>
      </w:r>
    </w:p>
    <w:p w:rsidR="000D2B92" w:rsidRDefault="006C11F4">
      <w:pPr>
        <w:pStyle w:val="ConsPlusNormal"/>
        <w:ind w:firstLine="540"/>
        <w:jc w:val="both"/>
        <w:rPr>
          <w:rFonts w:ascii="Times New Roman" w:hAnsi="Times New Roman" w:cs="Times New Roman"/>
          <w:sz w:val="28"/>
          <w:szCs w:val="28"/>
        </w:rPr>
      </w:pPr>
      <w:bookmarkStart w:id="6" w:name="P141"/>
      <w:bookmarkEnd w:id="6"/>
      <w:r>
        <w:rPr>
          <w:rFonts w:ascii="Times New Roman" w:eastAsiaTheme="minorHAnsi" w:hAnsi="Times New Roman" w:cs="Times New Roman"/>
          <w:sz w:val="28"/>
          <w:szCs w:val="28"/>
        </w:rPr>
        <w:lastRenderedPageBreak/>
        <w:t>3.9. В случае если кандидат лично либо уполномоченное им лицо указывает при подаче документов дополнительные сведения о себе                          (о наградах, званиях, ученых степенях и прочее), он обязан одновременно                      с подачей указанных сведений представить ксерокопии документов, подтверждающих указанные сведения.</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3.10. Подлинники документов, указанных в пунктах 3.6, 3.9 раздела 3 настоящего Порядка, возвращаются кандидату лично или уполномоченному им лицу в день предъявления, а их копии заверяются и подшиваются к делу кандидата на замещение должности главы администрации </w:t>
      </w:r>
      <w:r w:rsidR="00B425AA">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О приеме документов кандидату лично или уполномоченному им лицу выдается расписка в принятии документов от кандидата на замещение должности главы администрации </w:t>
      </w:r>
      <w:r w:rsidR="00B425AA">
        <w:rPr>
          <w:rFonts w:ascii="Times New Roman" w:eastAsiaTheme="minorHAnsi" w:hAnsi="Times New Roman" w:cs="Times New Roman"/>
          <w:sz w:val="28"/>
          <w:szCs w:val="28"/>
        </w:rPr>
        <w:t>поселения</w:t>
      </w:r>
      <w:r>
        <w:rPr>
          <w:rFonts w:ascii="Times New Roman" w:eastAsiaTheme="minorHAnsi" w:hAnsi="Times New Roman" w:cs="Times New Roman"/>
          <w:sz w:val="28"/>
          <w:szCs w:val="28"/>
        </w:rPr>
        <w:t xml:space="preserve"> с описью документов, представленных кандидат</w:t>
      </w:r>
      <w:r w:rsidR="00B425AA">
        <w:rPr>
          <w:rFonts w:ascii="Times New Roman" w:eastAsiaTheme="minorHAnsi" w:hAnsi="Times New Roman" w:cs="Times New Roman"/>
          <w:sz w:val="28"/>
          <w:szCs w:val="28"/>
        </w:rPr>
        <w:t xml:space="preserve">ом в конкурсную комиссию  </w:t>
      </w:r>
      <w:r>
        <w:rPr>
          <w:rFonts w:ascii="Times New Roman" w:eastAsiaTheme="minorHAnsi" w:hAnsi="Times New Roman" w:cs="Times New Roman"/>
          <w:sz w:val="28"/>
          <w:szCs w:val="28"/>
        </w:rPr>
        <w:t xml:space="preserve"> по форме, согласно приложению № 3 к настоящему Порядку. Сведения о поданных документах также вносятся в журнал регистрации кандидатов и учета документов, поступивших от кандидатов, участвующих в конкурсе, ведущийся по форме, с</w:t>
      </w:r>
      <w:r w:rsidR="00BB2D52">
        <w:rPr>
          <w:rFonts w:ascii="Times New Roman" w:eastAsiaTheme="minorHAnsi" w:hAnsi="Times New Roman" w:cs="Times New Roman"/>
          <w:sz w:val="28"/>
          <w:szCs w:val="28"/>
        </w:rPr>
        <w:t>огласно приложению № 4</w:t>
      </w:r>
      <w:r>
        <w:rPr>
          <w:rFonts w:ascii="Times New Roman" w:eastAsiaTheme="minorHAnsi" w:hAnsi="Times New Roman" w:cs="Times New Roman"/>
          <w:sz w:val="28"/>
          <w:szCs w:val="28"/>
        </w:rPr>
        <w:t xml:space="preserve"> к настоящему Порядку.</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3.11. Представленные кандидатом лично или уполномоченным им лицом сведения подлежат проверке в порядке, установленном действующим законодательством.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Конкурсная комиссия при необходимости вправе запрашивать дополнительную информацию о кандидате в соответствующих органах                            и организациях, в том числе у самого кандидата.</w:t>
      </w:r>
    </w:p>
    <w:p w:rsidR="000D2B92" w:rsidRPr="000D4E04" w:rsidRDefault="006C11F4">
      <w:pPr>
        <w:pStyle w:val="ConsPlusNormal"/>
        <w:ind w:firstLine="540"/>
        <w:jc w:val="both"/>
        <w:rPr>
          <w:rFonts w:ascii="Times New Roman" w:eastAsiaTheme="minorHAnsi" w:hAnsi="Times New Roman" w:cs="Times New Roman"/>
          <w:sz w:val="28"/>
          <w:szCs w:val="28"/>
        </w:rPr>
      </w:pPr>
      <w:r w:rsidRPr="00601688">
        <w:rPr>
          <w:rFonts w:ascii="Times New Roman" w:eastAsiaTheme="minorHAnsi" w:hAnsi="Times New Roman" w:cs="Times New Roman"/>
          <w:sz w:val="28"/>
          <w:szCs w:val="28"/>
        </w:rPr>
        <w:t>3.12.</w:t>
      </w:r>
      <w:r>
        <w:rPr>
          <w:rFonts w:ascii="Times New Roman" w:eastAsiaTheme="minorHAnsi" w:hAnsi="Times New Roman" w:cs="Times New Roman"/>
          <w:sz w:val="28"/>
          <w:szCs w:val="28"/>
        </w:rPr>
        <w:t xml:space="preserve"> Члены конкурсной комиссии должны заблаговременно ознакомиться </w:t>
      </w:r>
      <w:r w:rsidR="00BB2D52">
        <w:rPr>
          <w:rFonts w:ascii="Times New Roman" w:eastAsiaTheme="minorHAnsi" w:hAnsi="Times New Roman" w:cs="Times New Roman"/>
          <w:sz w:val="28"/>
          <w:szCs w:val="28"/>
        </w:rPr>
        <w:t>со стратеги</w:t>
      </w:r>
      <w:r w:rsidR="000D4E04">
        <w:rPr>
          <w:rFonts w:ascii="Times New Roman" w:eastAsiaTheme="minorHAnsi" w:hAnsi="Times New Roman" w:cs="Times New Roman"/>
          <w:sz w:val="28"/>
          <w:szCs w:val="28"/>
        </w:rPr>
        <w:t>ями</w:t>
      </w:r>
      <w:r w:rsidR="00BB2D52">
        <w:rPr>
          <w:rFonts w:ascii="Times New Roman" w:eastAsiaTheme="minorHAnsi" w:hAnsi="Times New Roman" w:cs="Times New Roman"/>
          <w:sz w:val="28"/>
          <w:szCs w:val="28"/>
        </w:rPr>
        <w:t xml:space="preserve"> социально</w:t>
      </w:r>
      <w:r w:rsidR="000D4E04">
        <w:rPr>
          <w:rFonts w:ascii="Times New Roman" w:eastAsiaTheme="minorHAnsi" w:hAnsi="Times New Roman" w:cs="Times New Roman"/>
          <w:sz w:val="28"/>
          <w:szCs w:val="28"/>
        </w:rPr>
        <w:t xml:space="preserve"> </w:t>
      </w:r>
      <w:r w:rsidR="00BB2D52">
        <w:rPr>
          <w:rFonts w:ascii="Times New Roman" w:eastAsiaTheme="minorHAnsi" w:hAnsi="Times New Roman" w:cs="Times New Roman"/>
          <w:sz w:val="28"/>
          <w:szCs w:val="28"/>
        </w:rPr>
        <w:t>-</w:t>
      </w:r>
      <w:r w:rsidR="000D4E04">
        <w:rPr>
          <w:rFonts w:ascii="Times New Roman" w:eastAsiaTheme="minorHAnsi" w:hAnsi="Times New Roman" w:cs="Times New Roman"/>
          <w:sz w:val="28"/>
          <w:szCs w:val="28"/>
        </w:rPr>
        <w:t xml:space="preserve"> </w:t>
      </w:r>
      <w:r w:rsidR="00BB2D52">
        <w:rPr>
          <w:rFonts w:ascii="Times New Roman" w:eastAsiaTheme="minorHAnsi" w:hAnsi="Times New Roman" w:cs="Times New Roman"/>
          <w:sz w:val="28"/>
          <w:szCs w:val="28"/>
        </w:rPr>
        <w:t xml:space="preserve">экономического развития </w:t>
      </w:r>
      <w:r w:rsidR="001D4D5C">
        <w:rPr>
          <w:rFonts w:ascii="Times New Roman" w:eastAsiaTheme="minorHAnsi" w:hAnsi="Times New Roman" w:cs="Times New Roman"/>
          <w:sz w:val="28"/>
          <w:szCs w:val="28"/>
        </w:rPr>
        <w:t>Вышнепенского</w:t>
      </w:r>
      <w:r w:rsidR="00B425AA">
        <w:rPr>
          <w:rFonts w:ascii="Times New Roman" w:eastAsiaTheme="minorHAnsi" w:hAnsi="Times New Roman" w:cs="Times New Roman"/>
          <w:sz w:val="28"/>
          <w:szCs w:val="28"/>
        </w:rPr>
        <w:t xml:space="preserve"> сельского поселения </w:t>
      </w:r>
      <w:r w:rsidR="000D4E04">
        <w:rPr>
          <w:rFonts w:ascii="Times New Roman" w:eastAsiaTheme="minorHAnsi" w:hAnsi="Times New Roman" w:cs="Times New Roman"/>
          <w:sz w:val="28"/>
          <w:szCs w:val="28"/>
        </w:rPr>
        <w:t>муниципального района «</w:t>
      </w:r>
      <w:r w:rsidR="002C44B8">
        <w:rPr>
          <w:rFonts w:ascii="Times New Roman" w:hAnsi="Times New Roman" w:cs="Times New Roman"/>
          <w:sz w:val="28"/>
          <w:szCs w:val="28"/>
        </w:rPr>
        <w:t xml:space="preserve">Ракитянский </w:t>
      </w:r>
      <w:r w:rsidR="000D4E04">
        <w:rPr>
          <w:rFonts w:ascii="Times New Roman" w:eastAsiaTheme="minorHAnsi" w:hAnsi="Times New Roman" w:cs="Times New Roman"/>
          <w:sz w:val="28"/>
          <w:szCs w:val="28"/>
        </w:rPr>
        <w:t xml:space="preserve">район» Белгородской области </w:t>
      </w:r>
      <w:r w:rsidR="00B425AA">
        <w:rPr>
          <w:rFonts w:ascii="Times New Roman" w:eastAsiaTheme="minorHAnsi" w:hAnsi="Times New Roman" w:cs="Times New Roman"/>
          <w:sz w:val="28"/>
          <w:szCs w:val="28"/>
        </w:rPr>
        <w:t xml:space="preserve"> </w:t>
      </w:r>
      <w:r w:rsidR="0046725D">
        <w:rPr>
          <w:rFonts w:ascii="Times New Roman" w:eastAsiaTheme="minorHAnsi" w:hAnsi="Times New Roman" w:cs="Times New Roman"/>
          <w:sz w:val="28"/>
          <w:szCs w:val="28"/>
        </w:rPr>
        <w:t xml:space="preserve"> </w:t>
      </w:r>
      <w:r w:rsidR="000D4E04">
        <w:rPr>
          <w:rFonts w:ascii="Times New Roman" w:eastAsiaTheme="minorHAnsi" w:hAnsi="Times New Roman" w:cs="Times New Roman"/>
          <w:sz w:val="28"/>
          <w:szCs w:val="28"/>
        </w:rPr>
        <w:t xml:space="preserve">и проектами решений Муниципального совета </w:t>
      </w:r>
      <w:r w:rsidR="002C44B8">
        <w:rPr>
          <w:rFonts w:ascii="Times New Roman" w:eastAsiaTheme="minorHAnsi" w:hAnsi="Times New Roman" w:cs="Times New Roman"/>
          <w:sz w:val="28"/>
          <w:szCs w:val="28"/>
        </w:rPr>
        <w:t>Ракитянского</w:t>
      </w:r>
      <w:r w:rsidR="000D4E04">
        <w:rPr>
          <w:rFonts w:ascii="Times New Roman" w:eastAsiaTheme="minorHAnsi" w:hAnsi="Times New Roman" w:cs="Times New Roman"/>
          <w:sz w:val="28"/>
          <w:szCs w:val="28"/>
        </w:rPr>
        <w:t xml:space="preserve"> района </w:t>
      </w:r>
      <w:r w:rsidR="00B425AA">
        <w:rPr>
          <w:rFonts w:ascii="Times New Roman" w:eastAsiaTheme="minorHAnsi" w:hAnsi="Times New Roman" w:cs="Times New Roman"/>
          <w:sz w:val="28"/>
          <w:szCs w:val="28"/>
        </w:rPr>
        <w:t xml:space="preserve">  </w:t>
      </w:r>
      <w:r w:rsidR="000D4E04">
        <w:rPr>
          <w:rFonts w:ascii="Times New Roman" w:eastAsiaTheme="minorHAnsi" w:hAnsi="Times New Roman" w:cs="Times New Roman"/>
          <w:sz w:val="28"/>
          <w:szCs w:val="28"/>
        </w:rPr>
        <w:t xml:space="preserve">об утверждении структуры администрации </w:t>
      </w:r>
      <w:r w:rsidR="001D4D5C">
        <w:rPr>
          <w:rFonts w:ascii="Times New Roman" w:eastAsiaTheme="minorHAnsi" w:hAnsi="Times New Roman" w:cs="Times New Roman"/>
          <w:sz w:val="28"/>
          <w:szCs w:val="28"/>
        </w:rPr>
        <w:t>Вышнепенского</w:t>
      </w:r>
      <w:r w:rsidR="00B425AA">
        <w:rPr>
          <w:rFonts w:ascii="Times New Roman" w:eastAsiaTheme="minorHAnsi" w:hAnsi="Times New Roman" w:cs="Times New Roman"/>
          <w:sz w:val="28"/>
          <w:szCs w:val="28"/>
        </w:rPr>
        <w:t xml:space="preserve"> сельского поселения</w:t>
      </w:r>
      <w:r>
        <w:rPr>
          <w:rFonts w:ascii="Times New Roman" w:eastAsiaTheme="minorHAnsi" w:hAnsi="Times New Roman" w:cs="Times New Roman"/>
          <w:sz w:val="28"/>
          <w:szCs w:val="28"/>
        </w:rPr>
        <w:t>, представленными кандидатами.</w:t>
      </w:r>
    </w:p>
    <w:p w:rsidR="000D2B92" w:rsidRPr="0046725D" w:rsidRDefault="006C11F4">
      <w:pPr>
        <w:pStyle w:val="ConsPlusNormal"/>
        <w:ind w:firstLine="540"/>
        <w:jc w:val="both"/>
        <w:rPr>
          <w:rFonts w:ascii="Times New Roman" w:hAnsi="Times New Roman" w:cs="Times New Roman"/>
          <w:sz w:val="28"/>
          <w:szCs w:val="28"/>
        </w:rPr>
      </w:pPr>
      <w:r w:rsidRPr="00A658DE">
        <w:rPr>
          <w:rFonts w:ascii="Times New Roman" w:eastAsiaTheme="minorHAnsi" w:hAnsi="Times New Roman" w:cs="Times New Roman"/>
          <w:sz w:val="28"/>
          <w:szCs w:val="28"/>
        </w:rPr>
        <w:t>3.13. Кандидат</w:t>
      </w:r>
      <w:r>
        <w:rPr>
          <w:rFonts w:ascii="Times New Roman" w:eastAsiaTheme="minorHAnsi" w:hAnsi="Times New Roman" w:cs="Times New Roman"/>
          <w:sz w:val="28"/>
          <w:szCs w:val="28"/>
        </w:rPr>
        <w:t xml:space="preserve"> вправе до принятия конкурсной комиссией решения                      </w:t>
      </w:r>
      <w:r w:rsidRPr="0046725D">
        <w:rPr>
          <w:rFonts w:ascii="Times New Roman" w:eastAsiaTheme="minorHAnsi" w:hAnsi="Times New Roman" w:cs="Times New Roman"/>
          <w:sz w:val="28"/>
          <w:szCs w:val="28"/>
        </w:rPr>
        <w:t>по результатам конкурса представить в конкурсную комиссию письменное заявление о снятии своей кандидатуры. В этом случае конкурсная комиссия обязана принять решение об отмене регистрации кандидата.</w:t>
      </w:r>
    </w:p>
    <w:p w:rsidR="000D2B92" w:rsidRPr="0046725D" w:rsidRDefault="006C11F4">
      <w:pPr>
        <w:ind w:firstLine="540"/>
        <w:jc w:val="both"/>
        <w:rPr>
          <w:rFonts w:eastAsiaTheme="minorHAnsi" w:cs="Times New Roman"/>
          <w:szCs w:val="28"/>
          <w:lang w:eastAsia="en-US"/>
        </w:rPr>
      </w:pPr>
      <w:r w:rsidRPr="0046725D">
        <w:rPr>
          <w:rFonts w:eastAsiaTheme="minorHAnsi" w:cs="Times New Roman"/>
          <w:szCs w:val="28"/>
          <w:lang w:eastAsia="en-US"/>
        </w:rPr>
        <w:t>3.14. Гражданин не допускается к участию в конкурсе в случаях:</w:t>
      </w:r>
    </w:p>
    <w:p w:rsidR="000D2B92" w:rsidRPr="0046725D" w:rsidRDefault="006C11F4">
      <w:pPr>
        <w:ind w:firstLine="540"/>
        <w:jc w:val="both"/>
        <w:rPr>
          <w:rFonts w:eastAsiaTheme="minorHAnsi" w:cs="Times New Roman"/>
          <w:szCs w:val="28"/>
          <w:lang w:eastAsia="en-US"/>
        </w:rPr>
      </w:pPr>
      <w:r w:rsidRPr="0046725D">
        <w:rPr>
          <w:rFonts w:eastAsiaTheme="minorHAnsi" w:cs="Times New Roman"/>
          <w:szCs w:val="28"/>
          <w:lang w:eastAsia="en-US"/>
        </w:rPr>
        <w:t>3.14.1. Несоответствия требованиям правовых актов, перечисленных                    в</w:t>
      </w:r>
      <w:r w:rsidR="0046725D" w:rsidRPr="0046725D">
        <w:rPr>
          <w:rFonts w:eastAsiaTheme="minorHAnsi" w:cs="Times New Roman"/>
          <w:szCs w:val="28"/>
          <w:lang w:eastAsia="en-US"/>
        </w:rPr>
        <w:t xml:space="preserve"> </w:t>
      </w:r>
      <w:r w:rsidRPr="0046725D">
        <w:rPr>
          <w:rFonts w:eastAsiaTheme="minorHAnsi" w:cs="Times New Roman"/>
          <w:szCs w:val="28"/>
          <w:lang w:eastAsia="en-US"/>
        </w:rPr>
        <w:t>пункте 3.4. настоящего Порядка.</w:t>
      </w:r>
    </w:p>
    <w:p w:rsidR="000D2B92" w:rsidRPr="0046725D" w:rsidRDefault="006C11F4">
      <w:pPr>
        <w:ind w:firstLine="540"/>
        <w:jc w:val="both"/>
        <w:rPr>
          <w:rFonts w:eastAsiaTheme="minorHAnsi" w:cs="Times New Roman"/>
          <w:szCs w:val="28"/>
          <w:lang w:eastAsia="en-US"/>
        </w:rPr>
      </w:pPr>
      <w:r w:rsidRPr="0046725D">
        <w:rPr>
          <w:rFonts w:eastAsiaTheme="minorHAnsi" w:cs="Times New Roman"/>
          <w:szCs w:val="28"/>
          <w:lang w:eastAsia="en-US"/>
        </w:rPr>
        <w:t>3.14.2. Несвоевременного представления документов, указанных                           в разделе 3 настоящего Порядка, и (или) представления их не в полном объеме и (или) с нарушением правил оформления, а также предоставления кандидатом недостоверных или неполных сведений.</w:t>
      </w:r>
    </w:p>
    <w:p w:rsidR="000D2B92" w:rsidRDefault="006C11F4">
      <w:pPr>
        <w:ind w:firstLine="540"/>
        <w:jc w:val="both"/>
        <w:rPr>
          <w:rFonts w:eastAsiaTheme="minorHAnsi" w:cs="Times New Roman"/>
          <w:szCs w:val="28"/>
          <w:lang w:eastAsia="en-US"/>
        </w:rPr>
      </w:pPr>
      <w:r w:rsidRPr="0046725D">
        <w:rPr>
          <w:rFonts w:eastAsiaTheme="minorHAnsi" w:cs="Times New Roman"/>
          <w:szCs w:val="28"/>
          <w:lang w:eastAsia="en-US"/>
        </w:rPr>
        <w:t>3.14.3. Канд</w:t>
      </w:r>
      <w:r>
        <w:rPr>
          <w:rFonts w:eastAsiaTheme="minorHAnsi" w:cs="Times New Roman"/>
          <w:szCs w:val="28"/>
          <w:lang w:eastAsia="en-US"/>
        </w:rPr>
        <w:t xml:space="preserve">идат вправе в любое время до принятия конкурсной комиссией решения о представлении </w:t>
      </w:r>
      <w:r w:rsidR="00A658DE">
        <w:rPr>
          <w:rFonts w:eastAsiaTheme="minorHAnsi" w:cs="Times New Roman"/>
          <w:szCs w:val="28"/>
          <w:lang w:eastAsia="en-US"/>
        </w:rPr>
        <w:t xml:space="preserve">в </w:t>
      </w:r>
      <w:r w:rsidR="00B425AA">
        <w:rPr>
          <w:rFonts w:eastAsiaTheme="minorHAnsi" w:cs="Times New Roman"/>
          <w:szCs w:val="28"/>
          <w:lang w:eastAsia="en-US"/>
        </w:rPr>
        <w:t>земское собрание поселения</w:t>
      </w:r>
      <w:r w:rsidR="00A658DE">
        <w:rPr>
          <w:rFonts w:eastAsiaTheme="minorHAnsi" w:cs="Times New Roman"/>
          <w:szCs w:val="28"/>
          <w:lang w:eastAsia="en-US"/>
        </w:rPr>
        <w:t xml:space="preserve"> </w:t>
      </w:r>
      <w:r>
        <w:rPr>
          <w:rFonts w:eastAsiaTheme="minorHAnsi" w:cs="Times New Roman"/>
          <w:szCs w:val="28"/>
          <w:lang w:eastAsia="en-US"/>
        </w:rPr>
        <w:t xml:space="preserve">кандидатов на должность главы администрации </w:t>
      </w:r>
      <w:r w:rsidR="00B425AA">
        <w:rPr>
          <w:rFonts w:eastAsiaTheme="minorHAnsi" w:cs="Times New Roman"/>
          <w:szCs w:val="28"/>
          <w:lang w:eastAsia="en-US"/>
        </w:rPr>
        <w:t>поселения</w:t>
      </w:r>
      <w:r>
        <w:rPr>
          <w:rFonts w:eastAsiaTheme="minorHAnsi" w:cs="Times New Roman"/>
          <w:szCs w:val="28"/>
          <w:lang w:eastAsia="en-US"/>
        </w:rPr>
        <w:t xml:space="preserve"> представить письменное заявление о снятии своей кандидатуры.</w:t>
      </w:r>
    </w:p>
    <w:p w:rsidR="000D2B92" w:rsidRDefault="006C11F4">
      <w:pPr>
        <w:jc w:val="both"/>
        <w:rPr>
          <w:rFonts w:cs="Times New Roman"/>
          <w:bCs w:val="0"/>
          <w:szCs w:val="28"/>
        </w:rPr>
      </w:pPr>
      <w:r>
        <w:rPr>
          <w:rFonts w:eastAsiaTheme="minorHAnsi" w:cs="Times New Roman"/>
          <w:bCs w:val="0"/>
          <w:szCs w:val="28"/>
        </w:rPr>
        <w:lastRenderedPageBreak/>
        <w:tab/>
        <w:t>3.14.4. Решение о недопуске кандидата к участию                                                  в конкурсе принимается конкурсной комиссией исходя из документов, представленных кандидатом в соответствии с разделом 3 настоящего Порядка.</w:t>
      </w:r>
    </w:p>
    <w:p w:rsidR="000D2B92" w:rsidRPr="00DB7E3A" w:rsidRDefault="000D2B92" w:rsidP="00DB7E3A">
      <w:pPr>
        <w:jc w:val="both"/>
        <w:rPr>
          <w:rFonts w:cs="Times New Roman"/>
          <w:bCs w:val="0"/>
          <w:szCs w:val="28"/>
        </w:rPr>
      </w:pPr>
    </w:p>
    <w:p w:rsidR="000D2B92" w:rsidRDefault="006C11F4">
      <w:pPr>
        <w:pStyle w:val="ConsPlusTitle"/>
        <w:jc w:val="center"/>
        <w:outlineLvl w:val="1"/>
        <w:rPr>
          <w:rFonts w:ascii="Times New Roman" w:hAnsi="Times New Roman" w:cs="Times New Roman"/>
          <w:sz w:val="28"/>
          <w:szCs w:val="28"/>
        </w:rPr>
      </w:pPr>
      <w:r>
        <w:rPr>
          <w:rFonts w:ascii="Times New Roman" w:eastAsiaTheme="minorHAnsi" w:hAnsi="Times New Roman" w:cs="Times New Roman"/>
          <w:sz w:val="28"/>
          <w:szCs w:val="28"/>
        </w:rPr>
        <w:t>4. Порядок проведения конкурса</w:t>
      </w:r>
    </w:p>
    <w:p w:rsidR="000D2B92" w:rsidRDefault="000D2B92">
      <w:pPr>
        <w:pStyle w:val="ConsPlusNormal"/>
        <w:jc w:val="both"/>
        <w:rPr>
          <w:rFonts w:ascii="Times New Roman" w:hAnsi="Times New Roman" w:cs="Times New Roman"/>
          <w:sz w:val="28"/>
          <w:szCs w:val="28"/>
        </w:rPr>
      </w:pPr>
    </w:p>
    <w:p w:rsidR="00DB7E3A" w:rsidRPr="0055526F" w:rsidRDefault="00DB7E3A" w:rsidP="00DB7E3A">
      <w:pPr>
        <w:tabs>
          <w:tab w:val="left" w:pos="0"/>
        </w:tabs>
        <w:spacing w:line="322" w:lineRule="exact"/>
        <w:ind w:right="20" w:firstLine="709"/>
        <w:jc w:val="both"/>
        <w:rPr>
          <w:rFonts w:cs="Times New Roman"/>
          <w:szCs w:val="28"/>
        </w:rPr>
      </w:pPr>
      <w:r w:rsidRPr="0055526F">
        <w:rPr>
          <w:rFonts w:cs="Times New Roman"/>
          <w:bCs w:val="0"/>
          <w:szCs w:val="28"/>
        </w:rPr>
        <w:t>4.1. </w:t>
      </w:r>
      <w:r w:rsidRPr="0055526F">
        <w:rPr>
          <w:rFonts w:cs="Times New Roman"/>
          <w:szCs w:val="28"/>
        </w:rPr>
        <w:t xml:space="preserve">Конкурс проводится в два этапа. </w:t>
      </w:r>
    </w:p>
    <w:p w:rsidR="00DB7E3A" w:rsidRPr="0055526F" w:rsidRDefault="00DB7E3A" w:rsidP="00DB7E3A">
      <w:pPr>
        <w:tabs>
          <w:tab w:val="left" w:pos="0"/>
        </w:tabs>
        <w:spacing w:line="322" w:lineRule="exact"/>
        <w:ind w:right="20" w:firstLine="709"/>
        <w:jc w:val="both"/>
        <w:rPr>
          <w:szCs w:val="28"/>
        </w:rPr>
      </w:pPr>
      <w:r w:rsidRPr="0055526F">
        <w:rPr>
          <w:rFonts w:cs="Times New Roman"/>
          <w:szCs w:val="28"/>
        </w:rPr>
        <w:t>Первый этап конкурса проводится в форме конкурса документов, второй этап конкурса – в форме индивидуального собеседования.</w:t>
      </w:r>
    </w:p>
    <w:p w:rsidR="00DB7E3A" w:rsidRPr="0055526F" w:rsidRDefault="00DB7E3A" w:rsidP="00DB7E3A">
      <w:pPr>
        <w:widowControl w:val="0"/>
        <w:ind w:firstLine="708"/>
        <w:jc w:val="both"/>
        <w:rPr>
          <w:rFonts w:cs="Times New Roman"/>
          <w:szCs w:val="28"/>
        </w:rPr>
      </w:pPr>
      <w:r w:rsidRPr="0055526F">
        <w:rPr>
          <w:rFonts w:cs="Times New Roman"/>
          <w:szCs w:val="28"/>
        </w:rPr>
        <w:t>Второй этап конкурса проводится при наличии не менее трех кандидатов, допущенных к участию во втором этапе конкурса.</w:t>
      </w:r>
    </w:p>
    <w:p w:rsidR="00DB7E3A" w:rsidRPr="0055526F" w:rsidRDefault="00DB7E3A" w:rsidP="00DB7E3A">
      <w:pPr>
        <w:tabs>
          <w:tab w:val="left" w:pos="0"/>
        </w:tabs>
        <w:spacing w:line="322" w:lineRule="exact"/>
        <w:ind w:right="20" w:firstLine="709"/>
        <w:jc w:val="both"/>
        <w:rPr>
          <w:szCs w:val="28"/>
        </w:rPr>
      </w:pPr>
      <w:r w:rsidRPr="0055526F">
        <w:rPr>
          <w:rFonts w:cs="Times New Roman"/>
          <w:szCs w:val="28"/>
        </w:rPr>
        <w:t>В целях обеспечения сохранности интеллектуальной собственности кандидатов второй этап конкурса является закрытым.</w:t>
      </w:r>
    </w:p>
    <w:p w:rsidR="00DB7E3A" w:rsidRPr="0055526F" w:rsidRDefault="00DB7E3A" w:rsidP="00DB7E3A">
      <w:pPr>
        <w:tabs>
          <w:tab w:val="left" w:pos="0"/>
        </w:tabs>
        <w:spacing w:line="322" w:lineRule="exact"/>
        <w:ind w:right="20" w:firstLine="709"/>
        <w:jc w:val="both"/>
        <w:rPr>
          <w:rFonts w:cs="Times New Roman"/>
          <w:szCs w:val="28"/>
        </w:rPr>
      </w:pPr>
      <w:r w:rsidRPr="0055526F">
        <w:rPr>
          <w:rFonts w:cs="Times New Roman"/>
          <w:szCs w:val="28"/>
        </w:rPr>
        <w:t>Оба этапа конкурса могут быть проведены в один день.</w:t>
      </w:r>
    </w:p>
    <w:p w:rsidR="00DB7E3A" w:rsidRPr="0055526F" w:rsidRDefault="00DB7E3A" w:rsidP="00DB7E3A">
      <w:pPr>
        <w:widowControl w:val="0"/>
        <w:ind w:firstLine="708"/>
        <w:jc w:val="both"/>
        <w:rPr>
          <w:rFonts w:cs="Times New Roman"/>
          <w:szCs w:val="28"/>
        </w:rPr>
      </w:pPr>
      <w:r w:rsidRPr="0055526F">
        <w:rPr>
          <w:rFonts w:cs="Times New Roman"/>
          <w:szCs w:val="28"/>
        </w:rPr>
        <w:t>4.2. До начала конкурса кандидат вправе пр</w:t>
      </w:r>
      <w:r>
        <w:rPr>
          <w:rFonts w:cs="Times New Roman"/>
          <w:szCs w:val="28"/>
        </w:rPr>
        <w:t xml:space="preserve">едставить письменное заявление  </w:t>
      </w:r>
      <w:r w:rsidRPr="0055526F">
        <w:rPr>
          <w:rFonts w:cs="Times New Roman"/>
          <w:szCs w:val="28"/>
        </w:rPr>
        <w:t>об отказе от участия в конкурсе. С момента по</w:t>
      </w:r>
      <w:r>
        <w:rPr>
          <w:rFonts w:cs="Times New Roman"/>
          <w:szCs w:val="28"/>
        </w:rPr>
        <w:t xml:space="preserve">ступления указанного заявления  </w:t>
      </w:r>
      <w:r w:rsidRPr="0055526F">
        <w:rPr>
          <w:rFonts w:cs="Times New Roman"/>
          <w:szCs w:val="28"/>
        </w:rPr>
        <w:t>в конкурсную комиссию кандидат считается снявшим свою кандидатуру. В этом случае конкурсная комиссия обязана принять решение об отмене регистрации кандидата.</w:t>
      </w:r>
    </w:p>
    <w:p w:rsidR="00DB7E3A" w:rsidRPr="0055526F" w:rsidRDefault="00DB7E3A" w:rsidP="00DB7E3A">
      <w:pPr>
        <w:widowControl w:val="0"/>
        <w:ind w:firstLine="708"/>
        <w:jc w:val="both"/>
        <w:rPr>
          <w:szCs w:val="28"/>
        </w:rPr>
      </w:pPr>
      <w:r w:rsidRPr="0055526F">
        <w:rPr>
          <w:rFonts w:cs="Times New Roman"/>
          <w:szCs w:val="28"/>
        </w:rPr>
        <w:t>4.3. По результатам первого этапа конкурса (проверки документов</w:t>
      </w:r>
      <w:r w:rsidRPr="0055526F">
        <w:rPr>
          <w:rFonts w:cs="Times New Roman"/>
          <w:szCs w:val="28"/>
        </w:rPr>
        <w:br/>
        <w:t>и достоверности сведений, представленных кандидатами) конкурсная комиссия принимает одно из следующих решений:</w:t>
      </w:r>
    </w:p>
    <w:p w:rsidR="00DB7E3A" w:rsidRPr="0055526F" w:rsidRDefault="00DB7E3A" w:rsidP="00DB7E3A">
      <w:pPr>
        <w:widowControl w:val="0"/>
        <w:ind w:firstLine="708"/>
        <w:jc w:val="both"/>
        <w:rPr>
          <w:szCs w:val="28"/>
        </w:rPr>
      </w:pPr>
      <w:r w:rsidRPr="0055526F">
        <w:rPr>
          <w:rFonts w:cs="Times New Roman"/>
          <w:szCs w:val="28"/>
        </w:rPr>
        <w:t>1) о допуске либо от отказе в допуске кандидатур к участию в втором этапе конкурса;</w:t>
      </w:r>
    </w:p>
    <w:p w:rsidR="00DB7E3A" w:rsidRPr="0055526F" w:rsidRDefault="00DB7E3A" w:rsidP="00DB7E3A">
      <w:pPr>
        <w:widowControl w:val="0"/>
        <w:ind w:firstLine="708"/>
        <w:jc w:val="both"/>
        <w:rPr>
          <w:szCs w:val="28"/>
        </w:rPr>
      </w:pPr>
      <w:r w:rsidRPr="0055526F">
        <w:rPr>
          <w:rFonts w:cs="Times New Roman"/>
          <w:szCs w:val="28"/>
        </w:rPr>
        <w:t>2) о признании конкурса несостоявшимся в следующих случаях:</w:t>
      </w:r>
    </w:p>
    <w:p w:rsidR="00DB7E3A" w:rsidRPr="0055526F" w:rsidRDefault="00DB7E3A" w:rsidP="00DB7E3A">
      <w:pPr>
        <w:widowControl w:val="0"/>
        <w:ind w:firstLine="708"/>
        <w:jc w:val="both"/>
        <w:rPr>
          <w:szCs w:val="28"/>
        </w:rPr>
      </w:pPr>
      <w:r w:rsidRPr="0055526F">
        <w:rPr>
          <w:rFonts w:cs="Times New Roman"/>
          <w:szCs w:val="28"/>
        </w:rPr>
        <w:t>2.1) отсутствия кандидатов;</w:t>
      </w:r>
    </w:p>
    <w:p w:rsidR="00DB7E3A" w:rsidRPr="0055526F" w:rsidRDefault="00DB7E3A" w:rsidP="00DB7E3A">
      <w:pPr>
        <w:widowControl w:val="0"/>
        <w:ind w:firstLine="708"/>
        <w:jc w:val="both"/>
        <w:rPr>
          <w:szCs w:val="28"/>
        </w:rPr>
      </w:pPr>
      <w:r w:rsidRPr="0055526F">
        <w:rPr>
          <w:rFonts w:cs="Times New Roman"/>
          <w:szCs w:val="28"/>
        </w:rPr>
        <w:t>2.2) наличия только двух кандидата;</w:t>
      </w:r>
    </w:p>
    <w:p w:rsidR="00DB7E3A" w:rsidRPr="0055526F" w:rsidRDefault="00DB7E3A" w:rsidP="00DB7E3A">
      <w:pPr>
        <w:widowControl w:val="0"/>
        <w:ind w:firstLine="708"/>
        <w:jc w:val="both"/>
        <w:rPr>
          <w:szCs w:val="28"/>
        </w:rPr>
      </w:pPr>
      <w:r w:rsidRPr="0055526F">
        <w:rPr>
          <w:rFonts w:cs="Times New Roman"/>
          <w:szCs w:val="28"/>
        </w:rPr>
        <w:t>2.3) отказа в допуске к участию в конкурсе всем кандидатам;</w:t>
      </w:r>
    </w:p>
    <w:p w:rsidR="00DB7E3A" w:rsidRPr="0055526F" w:rsidRDefault="00DB7E3A" w:rsidP="00DB7E3A">
      <w:pPr>
        <w:widowControl w:val="0"/>
        <w:ind w:firstLine="708"/>
        <w:jc w:val="both"/>
        <w:rPr>
          <w:szCs w:val="28"/>
        </w:rPr>
      </w:pPr>
      <w:r w:rsidRPr="0055526F">
        <w:rPr>
          <w:rFonts w:cs="Times New Roman"/>
          <w:szCs w:val="28"/>
        </w:rPr>
        <w:t xml:space="preserve">2.4) подачи всеми кандидатами заявлений об отказе от участия </w:t>
      </w:r>
      <w:r>
        <w:rPr>
          <w:rFonts w:cs="Times New Roman"/>
          <w:szCs w:val="28"/>
        </w:rPr>
        <w:t xml:space="preserve">              </w:t>
      </w:r>
      <w:r w:rsidRPr="0055526F">
        <w:rPr>
          <w:rFonts w:cs="Times New Roman"/>
          <w:szCs w:val="28"/>
        </w:rPr>
        <w:t>в конкурсе.</w:t>
      </w:r>
    </w:p>
    <w:p w:rsidR="00DB7E3A" w:rsidRPr="0055526F" w:rsidRDefault="00DB7E3A" w:rsidP="00DB7E3A">
      <w:pPr>
        <w:widowControl w:val="0"/>
        <w:ind w:firstLine="708"/>
        <w:jc w:val="both"/>
        <w:rPr>
          <w:rFonts w:cs="Times New Roman"/>
          <w:szCs w:val="28"/>
        </w:rPr>
      </w:pPr>
      <w:r w:rsidRPr="0055526F">
        <w:rPr>
          <w:rFonts w:cs="Times New Roman"/>
          <w:szCs w:val="28"/>
        </w:rPr>
        <w:t xml:space="preserve">4.4. Решение конкурсной комиссии о признании конкурса несостоявшимся направляется в </w:t>
      </w:r>
      <w:r>
        <w:rPr>
          <w:rFonts w:cs="Times New Roman"/>
          <w:szCs w:val="28"/>
        </w:rPr>
        <w:t>земское собрание поселения</w:t>
      </w:r>
      <w:r w:rsidRPr="0055526F">
        <w:rPr>
          <w:rFonts w:cs="Times New Roman"/>
          <w:szCs w:val="28"/>
        </w:rPr>
        <w:t xml:space="preserve"> в срок не позднее 3 рабочих дней со дня его принятия. </w:t>
      </w:r>
    </w:p>
    <w:p w:rsidR="00DB7E3A" w:rsidRPr="0055526F" w:rsidRDefault="00DB7E3A" w:rsidP="00DB7E3A">
      <w:pPr>
        <w:widowControl w:val="0"/>
        <w:ind w:firstLine="709"/>
        <w:jc w:val="both"/>
        <w:rPr>
          <w:szCs w:val="28"/>
        </w:rPr>
      </w:pPr>
      <w:r w:rsidRPr="0055526F">
        <w:rPr>
          <w:rFonts w:eastAsia="Calibri" w:cs="Times New Roman"/>
          <w:szCs w:val="28"/>
        </w:rPr>
        <w:t xml:space="preserve">Решение конкурсной комиссии о результатах первого этапа конкурса, </w:t>
      </w:r>
      <w:r>
        <w:rPr>
          <w:rFonts w:eastAsia="Calibri" w:cs="Times New Roman"/>
          <w:szCs w:val="28"/>
        </w:rPr>
        <w:t xml:space="preserve">   </w:t>
      </w:r>
      <w:r w:rsidRPr="0055526F">
        <w:rPr>
          <w:rFonts w:eastAsia="Calibri" w:cs="Times New Roman"/>
          <w:szCs w:val="28"/>
        </w:rPr>
        <w:t xml:space="preserve">а также о дате и времени проведения второго этапа конкурса доводится до кандидата любым доступным способом не позднее трех рабочих дней  </w:t>
      </w:r>
      <w:r>
        <w:rPr>
          <w:rFonts w:eastAsia="Calibri" w:cs="Times New Roman"/>
          <w:szCs w:val="28"/>
        </w:rPr>
        <w:t xml:space="preserve">            </w:t>
      </w:r>
      <w:r w:rsidRPr="0055526F">
        <w:rPr>
          <w:rFonts w:eastAsia="Calibri" w:cs="Times New Roman"/>
          <w:szCs w:val="28"/>
        </w:rPr>
        <w:t xml:space="preserve">с момента его принятия. </w:t>
      </w:r>
    </w:p>
    <w:p w:rsidR="00DB7E3A" w:rsidRPr="0055526F" w:rsidRDefault="00DB7E3A" w:rsidP="00DB7E3A">
      <w:pPr>
        <w:widowControl w:val="0"/>
        <w:ind w:firstLine="709"/>
        <w:jc w:val="both"/>
        <w:rPr>
          <w:rFonts w:ascii="Arial" w:hAnsi="Arial"/>
          <w:szCs w:val="28"/>
        </w:rPr>
      </w:pPr>
      <w:r w:rsidRPr="0055526F">
        <w:rPr>
          <w:rFonts w:eastAsia="Calibri" w:cs="Times New Roman"/>
          <w:szCs w:val="28"/>
        </w:rPr>
        <w:t xml:space="preserve">В случае проведения всех этапов конкурса в один день решение </w:t>
      </w:r>
      <w:r>
        <w:rPr>
          <w:rFonts w:eastAsia="Calibri" w:cs="Times New Roman"/>
          <w:szCs w:val="28"/>
        </w:rPr>
        <w:t xml:space="preserve">            </w:t>
      </w:r>
      <w:r w:rsidRPr="0055526F">
        <w:rPr>
          <w:rFonts w:eastAsia="Calibri" w:cs="Times New Roman"/>
          <w:szCs w:val="28"/>
        </w:rPr>
        <w:t>о результатах первого этапа конкурса, а также о дате и времени проведения второго этапа конкурса доводится до сведения кандидатов незамедлительно.</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 xml:space="preserve">4.5. Решение об объявлении повторного конкурса объявляется </w:t>
      </w:r>
      <w:r>
        <w:rPr>
          <w:rFonts w:eastAsia="Calibri" w:cs="Times New Roman"/>
          <w:szCs w:val="28"/>
        </w:rPr>
        <w:t>земским собранием поселения</w:t>
      </w:r>
      <w:r w:rsidRPr="0055526F">
        <w:rPr>
          <w:rFonts w:eastAsia="Calibri" w:cs="Times New Roman"/>
          <w:szCs w:val="28"/>
        </w:rPr>
        <w:t xml:space="preserve"> в срок не позднее двух месяцев со дня признания конкурса несостоявшимся.</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 xml:space="preserve">В случае досрочного прекращения полномочий главы администрации </w:t>
      </w:r>
      <w:r w:rsidRPr="0055526F">
        <w:rPr>
          <w:rFonts w:eastAsia="Calibri" w:cs="Times New Roman"/>
          <w:szCs w:val="28"/>
        </w:rPr>
        <w:lastRenderedPageBreak/>
        <w:t xml:space="preserve">решение об объявлении повторного конкурса объявляется </w:t>
      </w:r>
      <w:r>
        <w:rPr>
          <w:rFonts w:eastAsia="Calibri" w:cs="Times New Roman"/>
          <w:szCs w:val="28"/>
        </w:rPr>
        <w:t>земским собранием поселения</w:t>
      </w:r>
      <w:r w:rsidRPr="0055526F">
        <w:rPr>
          <w:rFonts w:eastAsia="Calibri" w:cs="Times New Roman"/>
          <w:szCs w:val="28"/>
        </w:rPr>
        <w:t xml:space="preserve"> в срок не позднее двух недель со дня признания конкурса несостоявшимся.</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4.6. Второй этап конкурса проводится в форме индивидуального собеседования с каждым кандидатом.</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4.7. Конкурсная комиссия поочередно (в</w:t>
      </w:r>
      <w:r>
        <w:rPr>
          <w:rFonts w:eastAsia="Calibri" w:cs="Times New Roman"/>
          <w:szCs w:val="28"/>
        </w:rPr>
        <w:t xml:space="preserve"> порядке поступления заявлений  </w:t>
      </w:r>
      <w:r w:rsidRPr="0055526F">
        <w:rPr>
          <w:rFonts w:eastAsia="Calibri" w:cs="Times New Roman"/>
          <w:szCs w:val="28"/>
        </w:rPr>
        <w:t>на участие в конкурсе) проводит собеседование с каждым из кандидатов. Собеседование проводится в отсутствие других участников конкурса.</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Кандидат, не явившийся на заседание конкурсной комиссии, считается отказавшимся от участия в конкурсе. Неявка кандидата на заседание конкурсной комиссии фиксируется в протоколе заседания конкурсной комиссии.</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 xml:space="preserve">4.8. Собеседование начинается с представления кандидатом стратегии социально-экономического развития </w:t>
      </w:r>
      <w:r w:rsidR="00730583">
        <w:rPr>
          <w:rFonts w:eastAsia="Calibri" w:cs="Times New Roman"/>
          <w:szCs w:val="28"/>
        </w:rPr>
        <w:t xml:space="preserve">Вышнепенского </w:t>
      </w:r>
      <w:r>
        <w:rPr>
          <w:rFonts w:eastAsia="Calibri" w:cs="Times New Roman"/>
          <w:szCs w:val="28"/>
        </w:rPr>
        <w:t>сельского поселения</w:t>
      </w:r>
      <w:r w:rsidRPr="0055526F">
        <w:rPr>
          <w:rFonts w:eastAsia="Calibri" w:cs="Times New Roman"/>
          <w:szCs w:val="28"/>
        </w:rPr>
        <w:t xml:space="preserve">, после чего члены конкурсной комиссии задают вопросы кандидату по существу представленных им материалов, теоретические и практические вопросы в различных сферах управления </w:t>
      </w:r>
      <w:r>
        <w:rPr>
          <w:rFonts w:eastAsia="Calibri" w:cs="Times New Roman"/>
          <w:szCs w:val="28"/>
        </w:rPr>
        <w:t>сельским поселением</w:t>
      </w:r>
      <w:r w:rsidRPr="0055526F">
        <w:rPr>
          <w:rFonts w:eastAsia="Calibri" w:cs="Times New Roman"/>
          <w:szCs w:val="28"/>
        </w:rPr>
        <w:t xml:space="preserve">, организации деятельности администрации </w:t>
      </w:r>
      <w:r>
        <w:rPr>
          <w:rFonts w:eastAsia="Calibri" w:cs="Times New Roman"/>
          <w:szCs w:val="28"/>
        </w:rPr>
        <w:t>поселения</w:t>
      </w:r>
      <w:r w:rsidRPr="0055526F">
        <w:rPr>
          <w:rFonts w:eastAsia="Calibri" w:cs="Times New Roman"/>
          <w:szCs w:val="28"/>
        </w:rPr>
        <w:t>, вопросы по законодательству в сфере местного самоуправления и муниципальной службы, противодействия коррупции.</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Члены конкурсной комиссии также вправе задавать вопросы об опыте предыдущей работы или службы кандидата и об основных достижениях кандидата по предыдущим местам работы или службы, по существу представленных им документов, иные вопросы.</w:t>
      </w:r>
    </w:p>
    <w:p w:rsidR="00DB7E3A" w:rsidRPr="0055526F" w:rsidRDefault="00DB7E3A" w:rsidP="00DB7E3A">
      <w:pPr>
        <w:widowControl w:val="0"/>
        <w:ind w:firstLine="709"/>
        <w:jc w:val="both"/>
        <w:rPr>
          <w:szCs w:val="28"/>
        </w:rPr>
      </w:pPr>
      <w:r w:rsidRPr="0055526F">
        <w:rPr>
          <w:rFonts w:eastAsia="Calibri" w:cs="Times New Roman"/>
          <w:szCs w:val="28"/>
        </w:rPr>
        <w:t>4.9. </w:t>
      </w:r>
      <w:r w:rsidRPr="0055526F">
        <w:rPr>
          <w:rFonts w:cs="Times New Roman"/>
          <w:szCs w:val="28"/>
        </w:rPr>
        <w:t>По окончании собеседования каждый из членов конкурсной комиссии, руководствуясь собственным правосозн</w:t>
      </w:r>
      <w:r>
        <w:rPr>
          <w:rFonts w:cs="Times New Roman"/>
          <w:szCs w:val="28"/>
        </w:rPr>
        <w:t xml:space="preserve">анием, исходя из личных знаний  </w:t>
      </w:r>
      <w:r w:rsidRPr="0055526F">
        <w:rPr>
          <w:rFonts w:cs="Times New Roman"/>
          <w:szCs w:val="28"/>
        </w:rPr>
        <w:t xml:space="preserve">и опыта, оценивает кандидатов путем балльной оценки (от 0 до 10 баллов), проставляемой в отношении каждого из кандидатов в именном бюллетене </w:t>
      </w:r>
      <w:r w:rsidRPr="0055526F">
        <w:rPr>
          <w:rFonts w:eastAsia="Calibri" w:cs="Times New Roman"/>
          <w:szCs w:val="28"/>
        </w:rPr>
        <w:t xml:space="preserve">конкурсной оценки кандидатов на замещение должности главы администрации </w:t>
      </w:r>
      <w:r w:rsidR="00730583">
        <w:rPr>
          <w:rFonts w:eastAsia="Calibri" w:cs="Times New Roman"/>
          <w:szCs w:val="28"/>
        </w:rPr>
        <w:t>Вышнепенского</w:t>
      </w:r>
      <w:r>
        <w:rPr>
          <w:rFonts w:eastAsia="Calibri" w:cs="Times New Roman"/>
          <w:szCs w:val="28"/>
        </w:rPr>
        <w:t xml:space="preserve"> сельского поселения</w:t>
      </w:r>
      <w:r w:rsidRPr="0055526F">
        <w:rPr>
          <w:rFonts w:cs="Times New Roman"/>
          <w:szCs w:val="28"/>
        </w:rPr>
        <w:t xml:space="preserve"> (приложение 5</w:t>
      </w:r>
      <w:r>
        <w:rPr>
          <w:rFonts w:cs="Times New Roman"/>
          <w:szCs w:val="28"/>
        </w:rPr>
        <w:t xml:space="preserve"> к настоящему Порядку).</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4.10. </w:t>
      </w:r>
      <w:r w:rsidRPr="0055526F">
        <w:rPr>
          <w:rFonts w:cs="Times New Roman"/>
          <w:szCs w:val="28"/>
        </w:rPr>
        <w:t>Суммарный подсчет баллов, набранных каждым из кандидатов, осуществляется счетной комиссией конкурсной комиссии, образуемой из числа членов конкурсной комиссии на время проведения конкурса. Результаты подсчета баллов, набранных каждым из кандидатов, оформляются протоколом заседания счетной комиссии конкурса (приложение 6 к настоящему Порядку). Указанный протокол счетной комиссии конкурса утверждается решением конкурсной комиссии.</w:t>
      </w:r>
    </w:p>
    <w:p w:rsidR="00DB7E3A" w:rsidRPr="0055526F" w:rsidRDefault="00DB7E3A" w:rsidP="00DB7E3A">
      <w:pPr>
        <w:widowControl w:val="0"/>
        <w:ind w:firstLine="709"/>
        <w:jc w:val="both"/>
        <w:rPr>
          <w:rFonts w:cs="Times New Roman"/>
          <w:szCs w:val="28"/>
        </w:rPr>
      </w:pPr>
      <w:r w:rsidRPr="0055526F">
        <w:rPr>
          <w:rFonts w:cs="Times New Roman"/>
          <w:szCs w:val="28"/>
        </w:rPr>
        <w:t>4.11. </w:t>
      </w:r>
      <w:r w:rsidRPr="0055526F">
        <w:rPr>
          <w:rFonts w:eastAsia="Calibri" w:cs="Times New Roman"/>
          <w:szCs w:val="28"/>
        </w:rPr>
        <w:t>При подведении итогов конкурса конкурсная комиссия оценивает кандидатов исходя из представленных ими документ</w:t>
      </w:r>
      <w:r>
        <w:rPr>
          <w:rFonts w:eastAsia="Calibri" w:cs="Times New Roman"/>
          <w:szCs w:val="28"/>
        </w:rPr>
        <w:t xml:space="preserve">ов, результатов собеседования,  </w:t>
      </w:r>
      <w:r w:rsidRPr="0055526F">
        <w:rPr>
          <w:rFonts w:eastAsia="Calibri" w:cs="Times New Roman"/>
          <w:szCs w:val="28"/>
        </w:rPr>
        <w:t xml:space="preserve">а также с учетом анализа представленных кандидатами стратегий социально-экономического развития </w:t>
      </w:r>
      <w:r w:rsidR="00730583">
        <w:rPr>
          <w:rFonts w:eastAsia="Calibri" w:cs="Times New Roman"/>
          <w:szCs w:val="28"/>
        </w:rPr>
        <w:t>Вышнепенского</w:t>
      </w:r>
      <w:r>
        <w:rPr>
          <w:rFonts w:eastAsia="Calibri" w:cs="Times New Roman"/>
          <w:szCs w:val="28"/>
        </w:rPr>
        <w:t xml:space="preserve"> сельского поселения</w:t>
      </w:r>
      <w:r w:rsidRPr="0055526F">
        <w:rPr>
          <w:rFonts w:eastAsia="Calibri" w:cs="Times New Roman"/>
          <w:szCs w:val="28"/>
        </w:rPr>
        <w:t xml:space="preserve">. </w:t>
      </w:r>
    </w:p>
    <w:p w:rsidR="00DB7E3A" w:rsidRPr="0055526F" w:rsidRDefault="00DB7E3A" w:rsidP="00DB7E3A">
      <w:pPr>
        <w:widowControl w:val="0"/>
        <w:ind w:firstLine="709"/>
        <w:jc w:val="both"/>
        <w:rPr>
          <w:rFonts w:eastAsia="Calibri" w:cs="Times New Roman"/>
          <w:szCs w:val="28"/>
        </w:rPr>
      </w:pPr>
      <w:r w:rsidRPr="0055526F">
        <w:rPr>
          <w:rFonts w:eastAsia="Calibri" w:cs="Times New Roman"/>
          <w:szCs w:val="28"/>
        </w:rPr>
        <w:t xml:space="preserve">4.12. Решение конкурсной комиссии по результатам проведения </w:t>
      </w:r>
      <w:r w:rsidRPr="0055526F">
        <w:rPr>
          <w:rFonts w:eastAsia="Calibri" w:cs="Times New Roman"/>
          <w:szCs w:val="28"/>
        </w:rPr>
        <w:lastRenderedPageBreak/>
        <w:t>второго этапа конкурса принимается  в отсутствие кандидатов открытым голосованием простым большинством голосов от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DB7E3A" w:rsidRPr="0055526F" w:rsidRDefault="00DB7E3A" w:rsidP="00DB7E3A">
      <w:pPr>
        <w:ind w:firstLine="709"/>
        <w:jc w:val="both"/>
        <w:rPr>
          <w:rFonts w:eastAsia="Calibri" w:cs="Times New Roman"/>
          <w:szCs w:val="28"/>
        </w:rPr>
      </w:pPr>
      <w:r w:rsidRPr="0055526F">
        <w:rPr>
          <w:rFonts w:eastAsia="Calibri" w:cs="Times New Roman"/>
          <w:szCs w:val="28"/>
        </w:rPr>
        <w:t>4.13. По результатам проведения второго этапа конкурса конкурсная комиссия принимает одно из следующих решений:</w:t>
      </w:r>
    </w:p>
    <w:p w:rsidR="00DB7E3A" w:rsidRPr="0055526F" w:rsidRDefault="00DB7E3A" w:rsidP="00DB7E3A">
      <w:pPr>
        <w:ind w:firstLine="709"/>
        <w:jc w:val="both"/>
        <w:rPr>
          <w:rFonts w:eastAsia="Calibri" w:cs="Times New Roman"/>
          <w:szCs w:val="28"/>
        </w:rPr>
      </w:pPr>
      <w:r w:rsidRPr="0055526F">
        <w:rPr>
          <w:rFonts w:eastAsia="Calibri" w:cs="Times New Roman"/>
          <w:szCs w:val="28"/>
        </w:rPr>
        <w:t>1) о признании конкурса состоявшимся и об отборе двух кандидатур для представления в Совет депутатов;</w:t>
      </w:r>
    </w:p>
    <w:p w:rsidR="00DB7E3A" w:rsidRPr="0055526F" w:rsidRDefault="00DB7E3A" w:rsidP="00DB7E3A">
      <w:pPr>
        <w:ind w:firstLine="709"/>
        <w:jc w:val="both"/>
        <w:rPr>
          <w:rFonts w:eastAsia="Calibri" w:cs="Times New Roman"/>
          <w:szCs w:val="28"/>
        </w:rPr>
      </w:pPr>
      <w:r w:rsidRPr="0055526F">
        <w:rPr>
          <w:rFonts w:eastAsia="Calibri" w:cs="Times New Roman"/>
          <w:szCs w:val="28"/>
        </w:rPr>
        <w:t>2) о признании конкурса несостоявшимся.</w:t>
      </w:r>
    </w:p>
    <w:p w:rsidR="00DB7E3A" w:rsidRPr="0055526F" w:rsidRDefault="00DB7E3A" w:rsidP="00DB7E3A">
      <w:pPr>
        <w:ind w:firstLine="709"/>
        <w:jc w:val="both"/>
        <w:rPr>
          <w:rFonts w:eastAsia="Calibri" w:cs="Times New Roman"/>
          <w:szCs w:val="28"/>
        </w:rPr>
      </w:pPr>
      <w:r w:rsidRPr="0055526F">
        <w:rPr>
          <w:rFonts w:eastAsia="Calibri" w:cs="Times New Roman"/>
          <w:szCs w:val="28"/>
        </w:rPr>
        <w:t xml:space="preserve">4.14. Конкурсная комиссия принимает решение о признании конкурса состоявшимся в случае, если конкурсной комиссией отобраны не менее двух кандидатур для представления в </w:t>
      </w:r>
      <w:r>
        <w:rPr>
          <w:rFonts w:eastAsia="Calibri" w:cs="Times New Roman"/>
          <w:szCs w:val="28"/>
        </w:rPr>
        <w:t xml:space="preserve">земское собрание поселения </w:t>
      </w:r>
      <w:r w:rsidRPr="0055526F">
        <w:rPr>
          <w:rFonts w:eastAsia="Calibri" w:cs="Times New Roman"/>
          <w:szCs w:val="28"/>
        </w:rPr>
        <w:t xml:space="preserve"> для принятия решения о назначении на должность главы администрации.</w:t>
      </w:r>
    </w:p>
    <w:p w:rsidR="00DB7E3A" w:rsidRPr="0055526F" w:rsidRDefault="00DB7E3A" w:rsidP="00DB7E3A">
      <w:pPr>
        <w:ind w:firstLine="709"/>
        <w:jc w:val="both"/>
        <w:rPr>
          <w:rFonts w:eastAsia="Calibri" w:cs="Times New Roman"/>
          <w:szCs w:val="28"/>
        </w:rPr>
      </w:pPr>
      <w:r w:rsidRPr="0055526F">
        <w:rPr>
          <w:rFonts w:eastAsia="Calibri" w:cs="Times New Roman"/>
          <w:szCs w:val="28"/>
        </w:rPr>
        <w:t xml:space="preserve">Указанное в настоящем пункте решение конкурсной комиссии в срок </w:t>
      </w:r>
      <w:r w:rsidRPr="0055526F">
        <w:rPr>
          <w:rFonts w:eastAsia="Calibri" w:cs="Times New Roman"/>
          <w:szCs w:val="28"/>
        </w:rPr>
        <w:br/>
        <w:t xml:space="preserve">не позднее 3 рабочих дней со дня его принятия направляется в </w:t>
      </w:r>
      <w:r>
        <w:rPr>
          <w:rFonts w:eastAsia="Calibri" w:cs="Times New Roman"/>
          <w:szCs w:val="28"/>
        </w:rPr>
        <w:t>земское собрание поселения</w:t>
      </w:r>
      <w:r w:rsidRPr="0055526F">
        <w:rPr>
          <w:rFonts w:eastAsia="Calibri" w:cs="Times New Roman"/>
          <w:szCs w:val="28"/>
        </w:rPr>
        <w:t xml:space="preserve"> для принятия решения о назначении на должность главы администрации.</w:t>
      </w:r>
    </w:p>
    <w:p w:rsidR="00DB7E3A" w:rsidRPr="0055526F" w:rsidRDefault="00DB7E3A" w:rsidP="00DB7E3A">
      <w:pPr>
        <w:ind w:firstLine="709"/>
        <w:jc w:val="both"/>
        <w:rPr>
          <w:rFonts w:eastAsia="Calibri" w:cs="Times New Roman"/>
          <w:szCs w:val="28"/>
        </w:rPr>
      </w:pPr>
      <w:r w:rsidRPr="0055526F">
        <w:rPr>
          <w:rFonts w:eastAsia="Calibri" w:cs="Times New Roman"/>
          <w:szCs w:val="28"/>
        </w:rPr>
        <w:t>4.15. Конкурсная комиссия принимает решение о признании конкурса несостоявшимся в случаях, если по итогам голосования отобрано менее двух кандидатов для назначения на должность главы администрации либо если до принятия конкурсной комиссией решения о рез</w:t>
      </w:r>
      <w:r>
        <w:rPr>
          <w:rFonts w:eastAsia="Calibri" w:cs="Times New Roman"/>
          <w:szCs w:val="28"/>
        </w:rPr>
        <w:t xml:space="preserve">ультатах конкурса участвующими  </w:t>
      </w:r>
      <w:r w:rsidRPr="0055526F">
        <w:rPr>
          <w:rFonts w:eastAsia="Calibri" w:cs="Times New Roman"/>
          <w:szCs w:val="28"/>
        </w:rPr>
        <w:t xml:space="preserve">в конкурсе кандидатами поданы заявления об отказе </w:t>
      </w:r>
      <w:r>
        <w:rPr>
          <w:rFonts w:eastAsia="Calibri" w:cs="Times New Roman"/>
          <w:szCs w:val="28"/>
        </w:rPr>
        <w:t xml:space="preserve">от участия в конкурсе, в связи  </w:t>
      </w:r>
      <w:r w:rsidRPr="0055526F">
        <w:rPr>
          <w:rFonts w:eastAsia="Calibri" w:cs="Times New Roman"/>
          <w:szCs w:val="28"/>
        </w:rPr>
        <w:t>с чем не осталось ни одного кандидата или остался один кандидат.</w:t>
      </w:r>
    </w:p>
    <w:p w:rsidR="00DB7E3A" w:rsidRPr="0055526F" w:rsidRDefault="00DB7E3A" w:rsidP="00DB7E3A">
      <w:pPr>
        <w:ind w:firstLine="709"/>
        <w:jc w:val="both"/>
        <w:rPr>
          <w:rFonts w:eastAsia="Calibri" w:cs="Times New Roman"/>
          <w:szCs w:val="28"/>
        </w:rPr>
      </w:pPr>
      <w:r w:rsidRPr="0055526F">
        <w:rPr>
          <w:rFonts w:eastAsia="Calibri" w:cs="Times New Roman"/>
          <w:szCs w:val="28"/>
        </w:rPr>
        <w:t xml:space="preserve">Указанное в настоящем пункте решение конкурсной комиссии в срок </w:t>
      </w:r>
      <w:r w:rsidRPr="0055526F">
        <w:rPr>
          <w:rFonts w:eastAsia="Calibri" w:cs="Times New Roman"/>
          <w:szCs w:val="28"/>
        </w:rPr>
        <w:br/>
        <w:t xml:space="preserve">не позднее 3 рабочих дней со дня его принятия направляется в </w:t>
      </w:r>
      <w:r>
        <w:rPr>
          <w:rFonts w:eastAsia="Calibri" w:cs="Times New Roman"/>
          <w:szCs w:val="28"/>
        </w:rPr>
        <w:t>земское собрание поселения</w:t>
      </w:r>
      <w:r w:rsidRPr="0055526F">
        <w:rPr>
          <w:rFonts w:eastAsia="Calibri" w:cs="Times New Roman"/>
          <w:szCs w:val="28"/>
        </w:rPr>
        <w:t xml:space="preserve"> для принятия решения об объявлении повторного конкурса. </w:t>
      </w:r>
    </w:p>
    <w:p w:rsidR="00DB7E3A" w:rsidRPr="0055526F" w:rsidRDefault="00DB7E3A" w:rsidP="00DB7E3A">
      <w:pPr>
        <w:ind w:firstLine="709"/>
        <w:jc w:val="both"/>
        <w:rPr>
          <w:rFonts w:eastAsia="Calibri" w:cs="Times New Roman"/>
          <w:szCs w:val="28"/>
        </w:rPr>
      </w:pPr>
      <w:r w:rsidRPr="0055526F">
        <w:rPr>
          <w:rFonts w:eastAsia="Calibri" w:cs="Times New Roman"/>
          <w:szCs w:val="28"/>
        </w:rPr>
        <w:t xml:space="preserve">Решение об объявлении повторного конкурса принимается </w:t>
      </w:r>
      <w:r>
        <w:rPr>
          <w:rFonts w:eastAsia="Calibri" w:cs="Times New Roman"/>
          <w:szCs w:val="28"/>
        </w:rPr>
        <w:t>земским собранием поселения</w:t>
      </w:r>
      <w:r w:rsidRPr="0055526F">
        <w:rPr>
          <w:rFonts w:eastAsia="Calibri" w:cs="Times New Roman"/>
          <w:szCs w:val="28"/>
        </w:rPr>
        <w:t xml:space="preserve"> в срок не позднее двух месяцев со дня признания конкурса несостоявшимся.</w:t>
      </w:r>
    </w:p>
    <w:p w:rsidR="00DB7E3A" w:rsidRPr="0055526F" w:rsidRDefault="00DB7E3A" w:rsidP="00DB7E3A">
      <w:pPr>
        <w:tabs>
          <w:tab w:val="left" w:pos="0"/>
        </w:tabs>
        <w:spacing w:line="322" w:lineRule="exact"/>
        <w:ind w:right="20" w:firstLine="709"/>
        <w:jc w:val="both"/>
        <w:rPr>
          <w:rFonts w:cs="Times New Roman"/>
          <w:szCs w:val="28"/>
        </w:rPr>
      </w:pPr>
      <w:r w:rsidRPr="0055526F">
        <w:rPr>
          <w:rFonts w:cs="Times New Roman"/>
          <w:szCs w:val="28"/>
        </w:rPr>
        <w:t xml:space="preserve">В случае досрочного прекращения полномочий главы администрации решение об объявлении повторного конкурса объявляется </w:t>
      </w:r>
      <w:r>
        <w:rPr>
          <w:rFonts w:eastAsia="Calibri" w:cs="Times New Roman"/>
          <w:szCs w:val="28"/>
        </w:rPr>
        <w:t>земским собранием поселения</w:t>
      </w:r>
      <w:r w:rsidRPr="0055526F">
        <w:rPr>
          <w:rFonts w:cs="Times New Roman"/>
          <w:szCs w:val="28"/>
        </w:rPr>
        <w:t xml:space="preserve"> в срок не позднее двух недель со дня признания конкурса несостоявшимся.</w:t>
      </w:r>
    </w:p>
    <w:p w:rsidR="00DB7E3A" w:rsidRPr="0055526F" w:rsidRDefault="00DB7E3A" w:rsidP="00DB7E3A">
      <w:pPr>
        <w:widowControl w:val="0"/>
        <w:ind w:firstLine="709"/>
        <w:jc w:val="both"/>
        <w:rPr>
          <w:szCs w:val="28"/>
        </w:rPr>
      </w:pPr>
      <w:r w:rsidRPr="0055526F">
        <w:rPr>
          <w:rFonts w:eastAsia="Calibri" w:cs="Times New Roman"/>
          <w:szCs w:val="28"/>
        </w:rPr>
        <w:t xml:space="preserve">4.16. Решение конкурсной комиссии о результатах конкурса доводится </w:t>
      </w:r>
      <w:r w:rsidRPr="0055526F">
        <w:rPr>
          <w:rFonts w:eastAsia="Calibri" w:cs="Times New Roman"/>
          <w:szCs w:val="28"/>
        </w:rPr>
        <w:br/>
        <w:t xml:space="preserve">до кандидата любым доступным способом не позднее трех рабочих дней  с момента его принятия. </w:t>
      </w:r>
    </w:p>
    <w:p w:rsidR="000D2B92" w:rsidRPr="00FF1AC7" w:rsidRDefault="000D2B92">
      <w:pPr>
        <w:pStyle w:val="ConsPlusNormal"/>
        <w:jc w:val="both"/>
        <w:rPr>
          <w:rFonts w:ascii="Times New Roman" w:hAnsi="Times New Roman" w:cs="Times New Roman"/>
          <w:sz w:val="28"/>
          <w:szCs w:val="28"/>
        </w:rPr>
      </w:pPr>
    </w:p>
    <w:p w:rsidR="000D2B92" w:rsidRPr="00FF1AC7" w:rsidRDefault="00DB7E3A">
      <w:pPr>
        <w:pStyle w:val="ConsPlusTitle"/>
        <w:jc w:val="center"/>
        <w:outlineLvl w:val="1"/>
        <w:rPr>
          <w:rFonts w:ascii="Times New Roman" w:hAnsi="Times New Roman" w:cs="Times New Roman"/>
          <w:sz w:val="28"/>
          <w:szCs w:val="28"/>
        </w:rPr>
      </w:pPr>
      <w:r>
        <w:rPr>
          <w:rFonts w:ascii="Times New Roman" w:eastAsiaTheme="minorHAnsi" w:hAnsi="Times New Roman" w:cs="Times New Roman"/>
          <w:sz w:val="28"/>
          <w:szCs w:val="28"/>
        </w:rPr>
        <w:t>5</w:t>
      </w:r>
      <w:r w:rsidR="006C11F4" w:rsidRPr="00FF1AC7">
        <w:rPr>
          <w:rFonts w:ascii="Times New Roman" w:eastAsiaTheme="minorHAnsi" w:hAnsi="Times New Roman" w:cs="Times New Roman"/>
          <w:sz w:val="28"/>
          <w:szCs w:val="28"/>
        </w:rPr>
        <w:t>. Заключительные положения</w:t>
      </w:r>
    </w:p>
    <w:p w:rsidR="00E1679B" w:rsidRPr="00FF1AC7" w:rsidRDefault="00E1679B">
      <w:pPr>
        <w:pStyle w:val="ConsPlusNormal"/>
        <w:jc w:val="both"/>
        <w:rPr>
          <w:rFonts w:ascii="Times New Roman" w:hAnsi="Times New Roman" w:cs="Times New Roman"/>
          <w:sz w:val="28"/>
          <w:szCs w:val="28"/>
        </w:rPr>
      </w:pPr>
    </w:p>
    <w:p w:rsidR="00E1679B" w:rsidRDefault="00DB7E3A">
      <w:pPr>
        <w:pStyle w:val="ConsPlusNormal"/>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5</w:t>
      </w:r>
      <w:r w:rsidR="006C11F4" w:rsidRPr="00FF1AC7">
        <w:rPr>
          <w:rFonts w:ascii="Times New Roman" w:eastAsiaTheme="minorHAnsi" w:hAnsi="Times New Roman" w:cs="Times New Roman"/>
          <w:sz w:val="28"/>
          <w:szCs w:val="28"/>
        </w:rPr>
        <w:t>.1. </w:t>
      </w:r>
      <w:r w:rsidR="00E1679B">
        <w:rPr>
          <w:rFonts w:ascii="Times New Roman" w:eastAsiaTheme="minorHAnsi" w:hAnsi="Times New Roman" w:cs="Times New Roman"/>
          <w:sz w:val="28"/>
          <w:szCs w:val="28"/>
        </w:rPr>
        <w:t xml:space="preserve">Итоги конкурса на замещение должности главы администрации </w:t>
      </w:r>
      <w:r w:rsidR="00B506BB">
        <w:rPr>
          <w:rFonts w:ascii="Times New Roman" w:eastAsiaTheme="minorHAnsi" w:hAnsi="Times New Roman" w:cs="Times New Roman"/>
          <w:sz w:val="28"/>
          <w:szCs w:val="28"/>
        </w:rPr>
        <w:t xml:space="preserve">поселения </w:t>
      </w:r>
      <w:r w:rsidR="00E1679B">
        <w:rPr>
          <w:rFonts w:ascii="Times New Roman" w:eastAsiaTheme="minorHAnsi" w:hAnsi="Times New Roman" w:cs="Times New Roman"/>
          <w:sz w:val="28"/>
          <w:szCs w:val="28"/>
        </w:rPr>
        <w:t xml:space="preserve"> рассматриваются на заседании </w:t>
      </w:r>
      <w:r w:rsidR="00B506BB">
        <w:rPr>
          <w:rFonts w:ascii="Times New Roman" w:eastAsiaTheme="minorHAnsi" w:hAnsi="Times New Roman" w:cs="Times New Roman"/>
          <w:sz w:val="28"/>
          <w:szCs w:val="28"/>
        </w:rPr>
        <w:t>земского собрания поселения</w:t>
      </w:r>
      <w:r w:rsidR="00E1679B">
        <w:rPr>
          <w:rFonts w:ascii="Times New Roman" w:eastAsiaTheme="minorHAnsi" w:hAnsi="Times New Roman" w:cs="Times New Roman"/>
          <w:sz w:val="28"/>
          <w:szCs w:val="28"/>
        </w:rPr>
        <w:t>.</w:t>
      </w:r>
    </w:p>
    <w:p w:rsidR="000D2B92" w:rsidRPr="00FF1AC7"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E1679B">
        <w:rPr>
          <w:rFonts w:ascii="Times New Roman" w:eastAsiaTheme="minorHAnsi" w:hAnsi="Times New Roman" w:cs="Times New Roman"/>
          <w:sz w:val="28"/>
          <w:szCs w:val="28"/>
        </w:rPr>
        <w:t xml:space="preserve">.2. </w:t>
      </w:r>
      <w:r w:rsidR="006C11F4" w:rsidRPr="00FF1AC7">
        <w:rPr>
          <w:rFonts w:ascii="Times New Roman" w:eastAsiaTheme="minorHAnsi" w:hAnsi="Times New Roman" w:cs="Times New Roman"/>
          <w:sz w:val="28"/>
          <w:szCs w:val="28"/>
        </w:rPr>
        <w:t xml:space="preserve">Расходы, связанные с организацией проведения конкурса, </w:t>
      </w:r>
      <w:r w:rsidR="006C11F4" w:rsidRPr="00FF1AC7">
        <w:rPr>
          <w:rFonts w:ascii="Times New Roman" w:eastAsiaTheme="minorHAnsi" w:hAnsi="Times New Roman" w:cs="Times New Roman"/>
          <w:sz w:val="28"/>
          <w:szCs w:val="28"/>
        </w:rPr>
        <w:lastRenderedPageBreak/>
        <w:t xml:space="preserve">производятся за счет средств бюджета </w:t>
      </w:r>
      <w:r w:rsidR="00730583">
        <w:rPr>
          <w:rFonts w:ascii="Times New Roman" w:eastAsiaTheme="minorHAnsi" w:hAnsi="Times New Roman" w:cs="Times New Roman"/>
          <w:sz w:val="28"/>
          <w:szCs w:val="28"/>
        </w:rPr>
        <w:t>Вышнепенского</w:t>
      </w:r>
      <w:r w:rsidR="00B506BB">
        <w:rPr>
          <w:rFonts w:ascii="Times New Roman" w:eastAsiaTheme="minorHAnsi" w:hAnsi="Times New Roman" w:cs="Times New Roman"/>
          <w:sz w:val="28"/>
          <w:szCs w:val="28"/>
        </w:rPr>
        <w:t xml:space="preserve"> сельского поселения </w:t>
      </w:r>
      <w:r w:rsidR="006C11F4" w:rsidRPr="00FF1AC7">
        <w:rPr>
          <w:rFonts w:ascii="Times New Roman" w:eastAsiaTheme="minorHAnsi" w:hAnsi="Times New Roman" w:cs="Times New Roman"/>
          <w:sz w:val="28"/>
          <w:szCs w:val="28"/>
        </w:rPr>
        <w:t>муниципального района «</w:t>
      </w:r>
      <w:r w:rsidR="002C44B8">
        <w:rPr>
          <w:rFonts w:ascii="Times New Roman" w:hAnsi="Times New Roman" w:cs="Times New Roman"/>
          <w:sz w:val="28"/>
          <w:szCs w:val="28"/>
        </w:rPr>
        <w:t>Ракитянский</w:t>
      </w:r>
      <w:r w:rsidR="006C11F4" w:rsidRPr="00FF1AC7">
        <w:rPr>
          <w:rFonts w:ascii="Times New Roman" w:eastAsiaTheme="minorHAnsi" w:hAnsi="Times New Roman" w:cs="Times New Roman"/>
          <w:sz w:val="28"/>
          <w:szCs w:val="28"/>
        </w:rPr>
        <w:t xml:space="preserve"> район» Белгородской области.</w:t>
      </w:r>
    </w:p>
    <w:p w:rsidR="000D2B92" w:rsidRPr="00FF1AC7"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6C11F4" w:rsidRPr="00FF1AC7">
        <w:rPr>
          <w:rFonts w:ascii="Times New Roman" w:eastAsiaTheme="minorHAnsi" w:hAnsi="Times New Roman" w:cs="Times New Roman"/>
          <w:sz w:val="28"/>
          <w:szCs w:val="28"/>
        </w:rPr>
        <w:t>.</w:t>
      </w:r>
      <w:r w:rsidR="00E1679B">
        <w:rPr>
          <w:rFonts w:ascii="Times New Roman" w:eastAsiaTheme="minorHAnsi" w:hAnsi="Times New Roman" w:cs="Times New Roman"/>
          <w:sz w:val="28"/>
          <w:szCs w:val="28"/>
        </w:rPr>
        <w:t>3</w:t>
      </w:r>
      <w:r w:rsidR="006C11F4" w:rsidRPr="00FF1AC7">
        <w:rPr>
          <w:rFonts w:ascii="Times New Roman" w:eastAsiaTheme="minorHAnsi" w:hAnsi="Times New Roman" w:cs="Times New Roman"/>
          <w:sz w:val="28"/>
          <w:szCs w:val="28"/>
        </w:rPr>
        <w:t>. Расходы кандидатов,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0D2B92" w:rsidRPr="00FF1AC7"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6C11F4" w:rsidRPr="00FF1AC7">
        <w:rPr>
          <w:rFonts w:ascii="Times New Roman" w:eastAsiaTheme="minorHAnsi" w:hAnsi="Times New Roman" w:cs="Times New Roman"/>
          <w:sz w:val="28"/>
          <w:szCs w:val="28"/>
        </w:rPr>
        <w:t>.</w:t>
      </w:r>
      <w:r w:rsidR="00E1679B">
        <w:rPr>
          <w:rFonts w:ascii="Times New Roman" w:eastAsiaTheme="minorHAnsi" w:hAnsi="Times New Roman" w:cs="Times New Roman"/>
          <w:sz w:val="28"/>
          <w:szCs w:val="28"/>
        </w:rPr>
        <w:t>4</w:t>
      </w:r>
      <w:r w:rsidR="006C11F4" w:rsidRPr="00FF1AC7">
        <w:rPr>
          <w:rFonts w:ascii="Times New Roman" w:eastAsiaTheme="minorHAnsi" w:hAnsi="Times New Roman" w:cs="Times New Roman"/>
          <w:sz w:val="28"/>
          <w:szCs w:val="28"/>
        </w:rPr>
        <w:t>. Кандидат вправе обжаловать решение конкурсной комиссии                           в соответствии с законодательством Российской Федерации.</w:t>
      </w:r>
    </w:p>
    <w:p w:rsidR="000D2B92" w:rsidRPr="00FF1AC7"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FF1AC7" w:rsidRPr="00FF1AC7">
        <w:rPr>
          <w:rFonts w:ascii="Times New Roman" w:eastAsiaTheme="minorHAnsi" w:hAnsi="Times New Roman" w:cs="Times New Roman"/>
          <w:sz w:val="28"/>
          <w:szCs w:val="28"/>
        </w:rPr>
        <w:t>.</w:t>
      </w:r>
      <w:r w:rsidR="00E1679B">
        <w:rPr>
          <w:rFonts w:ascii="Times New Roman" w:eastAsiaTheme="minorHAnsi" w:hAnsi="Times New Roman" w:cs="Times New Roman"/>
          <w:sz w:val="28"/>
          <w:szCs w:val="28"/>
        </w:rPr>
        <w:t>5</w:t>
      </w:r>
      <w:r w:rsidR="006C11F4" w:rsidRPr="00FF1AC7">
        <w:rPr>
          <w:rFonts w:ascii="Times New Roman" w:eastAsiaTheme="minorHAnsi" w:hAnsi="Times New Roman" w:cs="Times New Roman"/>
          <w:sz w:val="28"/>
          <w:szCs w:val="28"/>
        </w:rPr>
        <w:t xml:space="preserve">. Документы кандидатов и документы конкурсной комиссии                             по завершении конкурса формируются в дело и хранятся в </w:t>
      </w:r>
      <w:r w:rsidR="00B506BB">
        <w:rPr>
          <w:rFonts w:ascii="Times New Roman" w:eastAsiaTheme="minorHAnsi" w:hAnsi="Times New Roman" w:cs="Times New Roman"/>
          <w:sz w:val="28"/>
          <w:szCs w:val="28"/>
        </w:rPr>
        <w:t xml:space="preserve">земском собрании поселения </w:t>
      </w:r>
      <w:r w:rsidR="006C11F4" w:rsidRPr="00FF1AC7">
        <w:rPr>
          <w:rFonts w:ascii="Times New Roman" w:eastAsiaTheme="minorHAnsi" w:hAnsi="Times New Roman" w:cs="Times New Roman"/>
          <w:sz w:val="28"/>
          <w:szCs w:val="28"/>
        </w:rPr>
        <w:t>с последующей передачей их в архив в установленном порядке.</w:t>
      </w:r>
    </w:p>
    <w:p w:rsidR="000D2B92" w:rsidRPr="00FF1AC7" w:rsidRDefault="006C11F4">
      <w:pPr>
        <w:pStyle w:val="ConsPlusNormal"/>
        <w:ind w:firstLine="540"/>
        <w:jc w:val="both"/>
        <w:rPr>
          <w:rFonts w:ascii="Times New Roman" w:hAnsi="Times New Roman" w:cs="Times New Roman"/>
          <w:sz w:val="28"/>
          <w:szCs w:val="28"/>
        </w:rPr>
      </w:pPr>
      <w:r w:rsidRPr="00FF1AC7">
        <w:rPr>
          <w:rFonts w:ascii="Times New Roman" w:eastAsiaTheme="minorHAnsi" w:hAnsi="Times New Roman" w:cs="Times New Roman"/>
          <w:sz w:val="28"/>
          <w:szCs w:val="28"/>
        </w:rPr>
        <w:t>Документы и материалы, представленные кандидатами, возврату                               не подлежат.</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E1679B">
        <w:rPr>
          <w:rFonts w:ascii="Times New Roman" w:eastAsiaTheme="minorHAnsi" w:hAnsi="Times New Roman" w:cs="Times New Roman"/>
          <w:sz w:val="28"/>
          <w:szCs w:val="28"/>
        </w:rPr>
        <w:t>.6</w:t>
      </w:r>
      <w:r w:rsidR="006C11F4" w:rsidRPr="00FF1AC7">
        <w:rPr>
          <w:rFonts w:ascii="Times New Roman" w:eastAsiaTheme="minorHAnsi" w:hAnsi="Times New Roman" w:cs="Times New Roman"/>
          <w:sz w:val="28"/>
          <w:szCs w:val="28"/>
        </w:rPr>
        <w:t>. По вопросам, не урегулированным настоящим Порядком, конкурсная комиссия принимает решения самостоятельно в соответствии                    с законод</w:t>
      </w:r>
      <w:r w:rsidR="006C11F4">
        <w:rPr>
          <w:rFonts w:ascii="Times New Roman" w:eastAsiaTheme="minorHAnsi" w:hAnsi="Times New Roman" w:cs="Times New Roman"/>
          <w:sz w:val="28"/>
          <w:szCs w:val="28"/>
        </w:rPr>
        <w:t>ательством.</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w:t>
      </w:r>
      <w:r w:rsidR="00E1679B">
        <w:rPr>
          <w:rFonts w:ascii="Times New Roman" w:eastAsiaTheme="minorHAnsi" w:hAnsi="Times New Roman" w:cs="Times New Roman"/>
          <w:sz w:val="28"/>
          <w:szCs w:val="28"/>
        </w:rPr>
        <w:t>.7</w:t>
      </w:r>
      <w:r w:rsidR="006C11F4">
        <w:rPr>
          <w:rFonts w:ascii="Times New Roman" w:eastAsiaTheme="minorHAnsi" w:hAnsi="Times New Roman" w:cs="Times New Roman"/>
          <w:sz w:val="28"/>
          <w:szCs w:val="28"/>
        </w:rPr>
        <w:t xml:space="preserve">. Настоящий Порядок вступает в силу со дня его официального </w:t>
      </w:r>
      <w:r w:rsidR="00B506BB">
        <w:rPr>
          <w:rFonts w:ascii="Times New Roman" w:eastAsiaTheme="minorHAnsi" w:hAnsi="Times New Roman" w:cs="Times New Roman"/>
          <w:sz w:val="28"/>
          <w:szCs w:val="28"/>
        </w:rPr>
        <w:t>обнародования</w:t>
      </w:r>
      <w:r w:rsidR="006C11F4">
        <w:rPr>
          <w:rFonts w:ascii="Times New Roman" w:eastAsiaTheme="minorHAnsi" w:hAnsi="Times New Roman" w:cs="Times New Roman"/>
          <w:sz w:val="28"/>
          <w:szCs w:val="28"/>
        </w:rPr>
        <w:t>.</w:t>
      </w:r>
    </w:p>
    <w:p w:rsidR="00D87651" w:rsidRDefault="00D87651">
      <w:pPr>
        <w:pStyle w:val="ConsPlusNormal"/>
        <w:jc w:val="both"/>
        <w:rPr>
          <w:rFonts w:ascii="Times New Roman" w:hAnsi="Times New Roman" w:cs="Times New Roman"/>
          <w:sz w:val="28"/>
          <w:szCs w:val="28"/>
        </w:rPr>
      </w:pPr>
    </w:p>
    <w:p w:rsidR="00D87651" w:rsidRDefault="00D87651">
      <w:pPr>
        <w:pStyle w:val="ConsPlusNormal"/>
        <w:jc w:val="both"/>
        <w:rPr>
          <w:rFonts w:ascii="Times New Roman" w:hAnsi="Times New Roman" w:cs="Times New Roman"/>
          <w:sz w:val="28"/>
          <w:szCs w:val="28"/>
        </w:rPr>
      </w:pPr>
    </w:p>
    <w:p w:rsidR="00D87651" w:rsidRDefault="00D87651">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B506BB" w:rsidRDefault="00B506BB">
      <w:pPr>
        <w:pStyle w:val="ConsPlusNormal"/>
        <w:jc w:val="both"/>
        <w:rPr>
          <w:rFonts w:ascii="Times New Roman" w:hAnsi="Times New Roman" w:cs="Times New Roman"/>
          <w:sz w:val="28"/>
          <w:szCs w:val="28"/>
        </w:rPr>
      </w:pPr>
    </w:p>
    <w:p w:rsidR="00B506BB" w:rsidRDefault="00B506BB">
      <w:pPr>
        <w:pStyle w:val="ConsPlusNormal"/>
        <w:jc w:val="both"/>
        <w:rPr>
          <w:rFonts w:ascii="Times New Roman" w:hAnsi="Times New Roman" w:cs="Times New Roman"/>
          <w:sz w:val="28"/>
          <w:szCs w:val="28"/>
        </w:rPr>
      </w:pPr>
    </w:p>
    <w:p w:rsidR="00B506BB" w:rsidRDefault="00B506BB">
      <w:pPr>
        <w:pStyle w:val="ConsPlusNormal"/>
        <w:jc w:val="both"/>
        <w:rPr>
          <w:rFonts w:ascii="Times New Roman" w:hAnsi="Times New Roman" w:cs="Times New Roman"/>
          <w:sz w:val="28"/>
          <w:szCs w:val="28"/>
        </w:rPr>
      </w:pPr>
    </w:p>
    <w:p w:rsidR="009E1247" w:rsidRDefault="009E1247">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DB7E3A" w:rsidRDefault="00DB7E3A">
      <w:pPr>
        <w:pStyle w:val="ConsPlusNormal"/>
        <w:jc w:val="both"/>
        <w:rPr>
          <w:rFonts w:ascii="Times New Roman" w:hAnsi="Times New Roman" w:cs="Times New Roman"/>
          <w:sz w:val="28"/>
          <w:szCs w:val="28"/>
        </w:rPr>
      </w:pPr>
    </w:p>
    <w:p w:rsidR="009E1247" w:rsidRDefault="009E1247">
      <w:pPr>
        <w:pStyle w:val="ConsPlusNormal"/>
        <w:jc w:val="both"/>
        <w:rPr>
          <w:rFonts w:ascii="Times New Roman" w:hAnsi="Times New Roman" w:cs="Times New Roman"/>
          <w:sz w:val="28"/>
          <w:szCs w:val="28"/>
        </w:rPr>
      </w:pPr>
    </w:p>
    <w:p w:rsidR="00B506BB" w:rsidRDefault="00B506BB">
      <w:pPr>
        <w:pStyle w:val="ConsPlusNormal"/>
        <w:jc w:val="both"/>
        <w:rPr>
          <w:rFonts w:ascii="Times New Roman" w:hAnsi="Times New Roman" w:cs="Times New Roman"/>
          <w:sz w:val="28"/>
          <w:szCs w:val="28"/>
        </w:rPr>
      </w:pPr>
    </w:p>
    <w:p w:rsidR="00735C71" w:rsidRDefault="00735C71">
      <w:pPr>
        <w:pStyle w:val="ConsPlusNormal"/>
        <w:ind w:left="3544"/>
        <w:outlineLvl w:val="1"/>
        <w:rPr>
          <w:rFonts w:ascii="Times New Roman" w:hAnsi="Times New Roman" w:cs="Times New Roman"/>
          <w:sz w:val="28"/>
          <w:szCs w:val="28"/>
        </w:rPr>
      </w:pPr>
    </w:p>
    <w:p w:rsidR="000D2B92" w:rsidRDefault="006C11F4">
      <w:pPr>
        <w:pStyle w:val="ConsPlusNormal"/>
        <w:ind w:left="3544"/>
        <w:outlineLvl w:val="1"/>
        <w:rPr>
          <w:rFonts w:ascii="Times New Roman" w:hAnsi="Times New Roman" w:cs="Times New Roman"/>
          <w:sz w:val="28"/>
          <w:szCs w:val="28"/>
        </w:rPr>
      </w:pPr>
      <w:r>
        <w:rPr>
          <w:rFonts w:ascii="Times New Roman" w:eastAsiaTheme="minorHAnsi" w:hAnsi="Times New Roman" w:cs="Times New Roman"/>
          <w:sz w:val="28"/>
          <w:szCs w:val="28"/>
        </w:rPr>
        <w:t>Приложение №  1</w:t>
      </w:r>
    </w:p>
    <w:p w:rsidR="000D2B92" w:rsidRDefault="006C11F4">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0D2B92" w:rsidRPr="00432DD3" w:rsidRDefault="006C11F4">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 xml:space="preserve">на </w:t>
      </w:r>
      <w:r w:rsidRPr="00432DD3">
        <w:rPr>
          <w:rFonts w:ascii="Times New Roman" w:eastAsiaTheme="minorHAnsi" w:hAnsi="Times New Roman" w:cs="Times New Roman"/>
          <w:sz w:val="28"/>
          <w:szCs w:val="28"/>
        </w:rPr>
        <w:t>замещение должности главы администрации</w:t>
      </w:r>
    </w:p>
    <w:p w:rsidR="000D2B92" w:rsidRPr="00432DD3" w:rsidRDefault="00730583">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Вышнепенского</w:t>
      </w:r>
      <w:r w:rsidR="00B506BB">
        <w:rPr>
          <w:rFonts w:ascii="Times New Roman" w:eastAsiaTheme="minorHAnsi" w:hAnsi="Times New Roman" w:cs="Times New Roman"/>
          <w:sz w:val="28"/>
          <w:szCs w:val="28"/>
        </w:rPr>
        <w:t xml:space="preserve"> сельского поселения</w:t>
      </w:r>
      <w:r w:rsidR="00735C71">
        <w:rPr>
          <w:rFonts w:ascii="Times New Roman" w:eastAsiaTheme="minorHAnsi" w:hAnsi="Times New Roman" w:cs="Times New Roman"/>
          <w:sz w:val="28"/>
          <w:szCs w:val="28"/>
        </w:rPr>
        <w:t xml:space="preserve"> </w:t>
      </w:r>
      <w:r w:rsidR="00735C71" w:rsidRPr="00735C71">
        <w:rPr>
          <w:rFonts w:ascii="Times New Roman" w:hAnsi="Times New Roman" w:cs="Times New Roman"/>
          <w:sz w:val="28"/>
          <w:szCs w:val="28"/>
        </w:rPr>
        <w:t>муниципального района «</w:t>
      </w:r>
      <w:r w:rsidR="002C44B8">
        <w:rPr>
          <w:rFonts w:ascii="Times New Roman" w:hAnsi="Times New Roman" w:cs="Times New Roman"/>
          <w:sz w:val="28"/>
          <w:szCs w:val="28"/>
        </w:rPr>
        <w:t>Ракитянский</w:t>
      </w:r>
      <w:r w:rsidR="00735C71" w:rsidRPr="00735C71">
        <w:rPr>
          <w:rFonts w:ascii="Times New Roman" w:hAnsi="Times New Roman" w:cs="Times New Roman"/>
          <w:sz w:val="28"/>
          <w:szCs w:val="28"/>
        </w:rPr>
        <w:t xml:space="preserve"> район» Белгородской област</w:t>
      </w:r>
      <w:r w:rsidR="00735C71">
        <w:rPr>
          <w:rFonts w:ascii="Times New Roman" w:hAnsi="Times New Roman" w:cs="Times New Roman"/>
          <w:sz w:val="28"/>
          <w:szCs w:val="28"/>
        </w:rPr>
        <w:t>и</w:t>
      </w:r>
    </w:p>
    <w:p w:rsidR="000D2B92" w:rsidRPr="00432DD3" w:rsidRDefault="000D2B92">
      <w:pPr>
        <w:pStyle w:val="ConsPlusNormal"/>
        <w:jc w:val="both"/>
        <w:rPr>
          <w:rFonts w:ascii="Times New Roman" w:hAnsi="Times New Roman" w:cs="Times New Roman"/>
          <w:sz w:val="28"/>
          <w:szCs w:val="28"/>
        </w:rPr>
      </w:pPr>
    </w:p>
    <w:p w:rsidR="000D2B92" w:rsidRPr="00432DD3" w:rsidRDefault="006C11F4">
      <w:pPr>
        <w:pStyle w:val="ConsPlusNormal"/>
        <w:jc w:val="right"/>
        <w:rPr>
          <w:rFonts w:ascii="Times New Roman" w:hAnsi="Times New Roman" w:cs="Times New Roman"/>
          <w:sz w:val="28"/>
          <w:szCs w:val="28"/>
        </w:rPr>
      </w:pPr>
      <w:r w:rsidRPr="00432DD3">
        <w:rPr>
          <w:rFonts w:ascii="Times New Roman" w:eastAsiaTheme="minorHAnsi" w:hAnsi="Times New Roman" w:cs="Times New Roman"/>
          <w:sz w:val="28"/>
          <w:szCs w:val="28"/>
        </w:rPr>
        <w:t>Форма</w:t>
      </w:r>
    </w:p>
    <w:p w:rsidR="000D2B92" w:rsidRPr="00432DD3" w:rsidRDefault="000D2B9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28"/>
        <w:gridCol w:w="887"/>
        <w:gridCol w:w="2372"/>
        <w:gridCol w:w="3184"/>
      </w:tblGrid>
      <w:tr w:rsidR="000D2B92">
        <w:tc>
          <w:tcPr>
            <w:tcW w:w="3515" w:type="dxa"/>
            <w:gridSpan w:val="2"/>
            <w:tcBorders>
              <w:top w:val="none" w:sz="4" w:space="0" w:color="000000"/>
              <w:left w:val="none" w:sz="4" w:space="0" w:color="000000"/>
              <w:bottom w:val="none" w:sz="4" w:space="0" w:color="000000"/>
              <w:right w:val="none" w:sz="4" w:space="0" w:color="000000"/>
            </w:tcBorders>
            <w:noWrap/>
          </w:tcPr>
          <w:p w:rsidR="000D2B92" w:rsidRPr="00432DD3" w:rsidRDefault="000D2B92">
            <w:pPr>
              <w:pStyle w:val="ConsPlusNormal"/>
              <w:rPr>
                <w:rFonts w:ascii="Times New Roman" w:hAnsi="Times New Roman" w:cs="Times New Roman"/>
                <w:sz w:val="28"/>
                <w:szCs w:val="28"/>
              </w:rPr>
            </w:pPr>
          </w:p>
        </w:tc>
        <w:tc>
          <w:tcPr>
            <w:tcW w:w="5556" w:type="dxa"/>
            <w:gridSpan w:val="2"/>
            <w:tcBorders>
              <w:top w:val="none" w:sz="4" w:space="0" w:color="000000"/>
              <w:left w:val="none" w:sz="4" w:space="0" w:color="000000"/>
              <w:bottom w:val="none" w:sz="4" w:space="0" w:color="000000"/>
              <w:right w:val="none" w:sz="4" w:space="0" w:color="000000"/>
            </w:tcBorders>
            <w:noWrap/>
          </w:tcPr>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В конкурсную комиссию</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по проведению конкурса</w:t>
            </w:r>
          </w:p>
          <w:p w:rsidR="000D2B92" w:rsidRPr="00735C71"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 xml:space="preserve">на замещение должности главы администрации </w:t>
            </w:r>
            <w:r w:rsidR="00730583">
              <w:rPr>
                <w:rFonts w:ascii="Times New Roman" w:hAnsi="Times New Roman" w:cs="Times New Roman"/>
                <w:sz w:val="28"/>
                <w:szCs w:val="28"/>
              </w:rPr>
              <w:t xml:space="preserve">Вышнепенского </w:t>
            </w:r>
            <w:r w:rsidR="00B506BB">
              <w:rPr>
                <w:rFonts w:ascii="Times New Roman" w:hAnsi="Times New Roman" w:cs="Times New Roman"/>
                <w:sz w:val="28"/>
                <w:szCs w:val="28"/>
              </w:rPr>
              <w:t xml:space="preserve">сельского </w:t>
            </w:r>
            <w:r w:rsidR="00B506BB" w:rsidRPr="00735C71">
              <w:rPr>
                <w:rFonts w:ascii="Times New Roman" w:hAnsi="Times New Roman" w:cs="Times New Roman"/>
                <w:sz w:val="28"/>
                <w:szCs w:val="28"/>
              </w:rPr>
              <w:t>поселения</w:t>
            </w:r>
            <w:r w:rsidR="00735C71" w:rsidRPr="00735C71">
              <w:rPr>
                <w:rFonts w:ascii="Times New Roman" w:hAnsi="Times New Roman" w:cs="Times New Roman"/>
                <w:sz w:val="28"/>
                <w:szCs w:val="28"/>
              </w:rPr>
              <w:t xml:space="preserve"> муниципального района «</w:t>
            </w:r>
            <w:r w:rsidR="002C44B8">
              <w:rPr>
                <w:rFonts w:ascii="Times New Roman" w:hAnsi="Times New Roman" w:cs="Times New Roman"/>
                <w:sz w:val="28"/>
                <w:szCs w:val="28"/>
              </w:rPr>
              <w:t>Ракитянский</w:t>
            </w:r>
            <w:r w:rsidR="00735C71" w:rsidRPr="00735C71">
              <w:rPr>
                <w:rFonts w:ascii="Times New Roman" w:hAnsi="Times New Roman" w:cs="Times New Roman"/>
                <w:sz w:val="28"/>
                <w:szCs w:val="28"/>
              </w:rPr>
              <w:t xml:space="preserve"> район» Белгородской области</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w:t>
            </w:r>
            <w:r w:rsidR="00432DD3" w:rsidRPr="00432DD3">
              <w:rPr>
                <w:rFonts w:ascii="Times New Roman" w:hAnsi="Times New Roman" w:cs="Times New Roman"/>
                <w:sz w:val="28"/>
                <w:szCs w:val="28"/>
              </w:rPr>
              <w:t>____</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w:t>
            </w:r>
            <w:r w:rsidR="00432DD3" w:rsidRPr="00432DD3">
              <w:rPr>
                <w:rFonts w:ascii="Times New Roman" w:hAnsi="Times New Roman" w:cs="Times New Roman"/>
                <w:sz w:val="28"/>
                <w:szCs w:val="28"/>
              </w:rPr>
              <w:t>____</w:t>
            </w:r>
          </w:p>
          <w:p w:rsidR="000D2B92" w:rsidRPr="00432DD3" w:rsidRDefault="00432DD3" w:rsidP="00E1679B">
            <w:pPr>
              <w:pStyle w:val="ConsPlusNormal"/>
              <w:rPr>
                <w:rFonts w:ascii="Times New Roman" w:hAnsi="Times New Roman" w:cs="Times New Roman"/>
                <w:sz w:val="24"/>
                <w:szCs w:val="24"/>
              </w:rPr>
            </w:pPr>
            <w:r w:rsidRPr="00432DD3">
              <w:rPr>
                <w:rFonts w:ascii="Times New Roman" w:hAnsi="Times New Roman" w:cs="Times New Roman"/>
                <w:sz w:val="24"/>
                <w:szCs w:val="24"/>
              </w:rPr>
              <w:t xml:space="preserve">                       </w:t>
            </w:r>
            <w:r w:rsidR="006C11F4" w:rsidRPr="00432DD3">
              <w:rPr>
                <w:rFonts w:ascii="Times New Roman" w:hAnsi="Times New Roman" w:cs="Times New Roman"/>
                <w:sz w:val="24"/>
                <w:szCs w:val="24"/>
              </w:rPr>
              <w:t>(Фамилия, Имя, Отчество)</w:t>
            </w:r>
          </w:p>
          <w:p w:rsidR="000D2B92" w:rsidRPr="00432DD3" w:rsidRDefault="000D2B92" w:rsidP="00E1679B">
            <w:pPr>
              <w:pStyle w:val="ConsPlusNormal"/>
              <w:rPr>
                <w:rFonts w:ascii="Times New Roman" w:hAnsi="Times New Roman" w:cs="Times New Roman"/>
                <w:sz w:val="28"/>
                <w:szCs w:val="28"/>
              </w:rPr>
            </w:pP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паспорт серия _______</w:t>
            </w:r>
            <w:r w:rsidR="00432DD3" w:rsidRPr="00432DD3">
              <w:rPr>
                <w:rFonts w:ascii="Times New Roman" w:hAnsi="Times New Roman" w:cs="Times New Roman"/>
                <w:sz w:val="28"/>
                <w:szCs w:val="28"/>
              </w:rPr>
              <w:t>__</w:t>
            </w:r>
            <w:r w:rsidRPr="00432DD3">
              <w:rPr>
                <w:rFonts w:ascii="Times New Roman" w:hAnsi="Times New Roman" w:cs="Times New Roman"/>
                <w:sz w:val="28"/>
                <w:szCs w:val="28"/>
              </w:rPr>
              <w:t xml:space="preserve"> №</w:t>
            </w:r>
            <w:r w:rsidR="00432DD3" w:rsidRPr="00432DD3">
              <w:rPr>
                <w:rFonts w:ascii="Times New Roman" w:hAnsi="Times New Roman" w:cs="Times New Roman"/>
                <w:sz w:val="28"/>
                <w:szCs w:val="28"/>
              </w:rPr>
              <w:t xml:space="preserve"> ______________</w:t>
            </w:r>
          </w:p>
          <w:p w:rsidR="00E1679B"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выдан</w:t>
            </w:r>
            <w:r w:rsidR="00E1679B" w:rsidRPr="00432DD3">
              <w:rPr>
                <w:rFonts w:ascii="Times New Roman" w:hAnsi="Times New Roman" w:cs="Times New Roman"/>
                <w:sz w:val="28"/>
                <w:szCs w:val="28"/>
              </w:rPr>
              <w:t xml:space="preserve"> </w:t>
            </w:r>
            <w:r w:rsidRPr="00432DD3">
              <w:rPr>
                <w:rFonts w:ascii="Times New Roman" w:hAnsi="Times New Roman" w:cs="Times New Roman"/>
                <w:sz w:val="28"/>
                <w:szCs w:val="28"/>
              </w:rPr>
              <w:t xml:space="preserve"> </w:t>
            </w:r>
            <w:r w:rsidR="00E1679B" w:rsidRPr="00432DD3">
              <w:rPr>
                <w:rFonts w:ascii="Times New Roman" w:hAnsi="Times New Roman" w:cs="Times New Roman"/>
                <w:sz w:val="28"/>
                <w:szCs w:val="28"/>
              </w:rPr>
              <w:t>____________________</w:t>
            </w:r>
            <w:r w:rsidR="00432DD3" w:rsidRPr="00432DD3">
              <w:rPr>
                <w:rFonts w:ascii="Times New Roman" w:hAnsi="Times New Roman" w:cs="Times New Roman"/>
                <w:sz w:val="28"/>
                <w:szCs w:val="28"/>
              </w:rPr>
              <w:t>__</w:t>
            </w:r>
            <w:r w:rsidR="00E1679B" w:rsidRPr="00432DD3">
              <w:rPr>
                <w:rFonts w:ascii="Times New Roman" w:hAnsi="Times New Roman" w:cs="Times New Roman"/>
                <w:sz w:val="28"/>
                <w:szCs w:val="28"/>
              </w:rPr>
              <w:t>__________</w:t>
            </w:r>
          </w:p>
          <w:p w:rsidR="00E1679B" w:rsidRPr="00432DD3" w:rsidRDefault="00E1679B"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w:t>
            </w:r>
            <w:r w:rsidR="00432DD3" w:rsidRPr="00432DD3">
              <w:rPr>
                <w:rFonts w:ascii="Times New Roman" w:hAnsi="Times New Roman" w:cs="Times New Roman"/>
                <w:sz w:val="28"/>
                <w:szCs w:val="28"/>
              </w:rPr>
              <w:t>__</w:t>
            </w:r>
            <w:r w:rsidRPr="00432DD3">
              <w:rPr>
                <w:rFonts w:ascii="Times New Roman" w:hAnsi="Times New Roman" w:cs="Times New Roman"/>
                <w:sz w:val="28"/>
                <w:szCs w:val="28"/>
              </w:rPr>
              <w:t>_____</w:t>
            </w:r>
          </w:p>
          <w:p w:rsidR="00E1679B" w:rsidRPr="00432DD3" w:rsidRDefault="00E1679B"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E1679B" w:rsidP="00432DD3">
            <w:pPr>
              <w:pStyle w:val="ConsPlusNormal"/>
              <w:rPr>
                <w:rFonts w:ascii="Times New Roman" w:hAnsi="Times New Roman" w:cs="Times New Roman"/>
                <w:sz w:val="24"/>
                <w:szCs w:val="28"/>
              </w:rPr>
            </w:pPr>
            <w:r w:rsidRPr="00432DD3">
              <w:rPr>
                <w:rFonts w:ascii="Times New Roman" w:hAnsi="Times New Roman" w:cs="Times New Roman"/>
                <w:sz w:val="28"/>
                <w:szCs w:val="28"/>
              </w:rPr>
              <w:t>Дата выдачи: «____»___________________г.</w:t>
            </w:r>
          </w:p>
          <w:p w:rsidR="000D2B92" w:rsidRPr="00432DD3" w:rsidRDefault="000D2B92" w:rsidP="00E1679B">
            <w:pPr>
              <w:pStyle w:val="ConsPlusNormal"/>
              <w:rPr>
                <w:rFonts w:ascii="Times New Roman" w:hAnsi="Times New Roman" w:cs="Times New Roman"/>
                <w:sz w:val="28"/>
                <w:szCs w:val="28"/>
              </w:rPr>
            </w:pP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 xml:space="preserve">зарегистрированного(ой) по адресу: </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0D2B92" w:rsidRPr="00432DD3"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w:t>
            </w:r>
            <w:r w:rsidR="00432DD3" w:rsidRPr="00432DD3">
              <w:rPr>
                <w:rFonts w:ascii="Times New Roman" w:hAnsi="Times New Roman" w:cs="Times New Roman"/>
                <w:sz w:val="28"/>
                <w:szCs w:val="28"/>
              </w:rPr>
              <w:t>__</w:t>
            </w:r>
            <w:r w:rsidRPr="00432DD3">
              <w:rPr>
                <w:rFonts w:ascii="Times New Roman" w:hAnsi="Times New Roman" w:cs="Times New Roman"/>
                <w:sz w:val="28"/>
                <w:szCs w:val="28"/>
              </w:rPr>
              <w:t>_</w:t>
            </w:r>
          </w:p>
          <w:p w:rsidR="000D2B92" w:rsidRDefault="006C11F4" w:rsidP="00E1679B">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w:t>
            </w:r>
            <w:r w:rsidR="00432DD3" w:rsidRPr="00432DD3">
              <w:rPr>
                <w:rFonts w:ascii="Times New Roman" w:hAnsi="Times New Roman" w:cs="Times New Roman"/>
                <w:sz w:val="28"/>
                <w:szCs w:val="28"/>
              </w:rPr>
              <w:t>_</w:t>
            </w:r>
            <w:r w:rsidRPr="00432DD3">
              <w:rPr>
                <w:rFonts w:ascii="Times New Roman" w:hAnsi="Times New Roman" w:cs="Times New Roman"/>
                <w:sz w:val="28"/>
                <w:szCs w:val="28"/>
              </w:rPr>
              <w:t>_</w:t>
            </w:r>
          </w:p>
        </w:tc>
      </w:tr>
      <w:tr w:rsidR="000D2B92">
        <w:tc>
          <w:tcPr>
            <w:tcW w:w="9071" w:type="dxa"/>
            <w:gridSpan w:val="4"/>
            <w:tcBorders>
              <w:top w:val="none" w:sz="4" w:space="0" w:color="000000"/>
              <w:left w:val="none" w:sz="4" w:space="0" w:color="000000"/>
              <w:bottom w:val="none" w:sz="4" w:space="0" w:color="000000"/>
              <w:right w:val="none" w:sz="4" w:space="0" w:color="000000"/>
            </w:tcBorders>
            <w:noWrap/>
            <w:vAlign w:val="bottom"/>
          </w:tcPr>
          <w:p w:rsidR="000D2B92" w:rsidRDefault="000D2B92">
            <w:pPr>
              <w:pStyle w:val="ConsPlusNormal"/>
              <w:jc w:val="center"/>
              <w:rPr>
                <w:rFonts w:ascii="Times New Roman" w:hAnsi="Times New Roman" w:cs="Times New Roman"/>
                <w:b/>
                <w:sz w:val="28"/>
                <w:szCs w:val="28"/>
              </w:rPr>
            </w:pPr>
            <w:bookmarkStart w:id="7" w:name="P222"/>
            <w:bookmarkEnd w:id="7"/>
          </w:p>
          <w:p w:rsidR="000D2B92" w:rsidRDefault="000D2B92">
            <w:pPr>
              <w:pStyle w:val="ConsPlusNormal"/>
              <w:jc w:val="center"/>
              <w:rPr>
                <w:rFonts w:ascii="Times New Roman" w:hAnsi="Times New Roman" w:cs="Times New Roman"/>
                <w:b/>
                <w:sz w:val="28"/>
                <w:szCs w:val="28"/>
              </w:rPr>
            </w:pPr>
          </w:p>
          <w:p w:rsidR="000D2B92" w:rsidRDefault="006C11F4">
            <w:pPr>
              <w:pStyle w:val="ConsPlusNormal"/>
              <w:jc w:val="center"/>
              <w:rPr>
                <w:rFonts w:ascii="Times New Roman" w:hAnsi="Times New Roman" w:cs="Times New Roman"/>
                <w:b/>
                <w:sz w:val="28"/>
                <w:szCs w:val="28"/>
              </w:rPr>
            </w:pPr>
            <w:r>
              <w:rPr>
                <w:rFonts w:ascii="Times New Roman" w:hAnsi="Times New Roman" w:cs="Times New Roman"/>
                <w:b/>
                <w:sz w:val="28"/>
                <w:szCs w:val="28"/>
              </w:rPr>
              <w:t>ЗАЯВЛЕНИЕ</w:t>
            </w:r>
          </w:p>
        </w:tc>
      </w:tr>
      <w:tr w:rsidR="000D2B92">
        <w:tc>
          <w:tcPr>
            <w:tcW w:w="9071" w:type="dxa"/>
            <w:gridSpan w:val="4"/>
            <w:tcBorders>
              <w:top w:val="none" w:sz="4" w:space="0" w:color="000000"/>
              <w:left w:val="none" w:sz="4" w:space="0" w:color="000000"/>
              <w:bottom w:val="none" w:sz="4" w:space="0" w:color="000000"/>
              <w:right w:val="none" w:sz="4" w:space="0" w:color="000000"/>
            </w:tcBorders>
            <w:noWrap/>
          </w:tcPr>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Я,___________________________________________________________</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__________________________________________________________,</w:t>
            </w:r>
          </w:p>
          <w:p w:rsidR="000D2B92" w:rsidRPr="00432DD3" w:rsidRDefault="006C11F4">
            <w:pPr>
              <w:pStyle w:val="ConsPlusNormal"/>
              <w:jc w:val="center"/>
              <w:rPr>
                <w:rFonts w:ascii="Times New Roman" w:hAnsi="Times New Roman" w:cs="Times New Roman"/>
                <w:sz w:val="24"/>
                <w:szCs w:val="24"/>
              </w:rPr>
            </w:pPr>
            <w:r w:rsidRPr="00432DD3">
              <w:rPr>
                <w:rFonts w:ascii="Times New Roman" w:hAnsi="Times New Roman" w:cs="Times New Roman"/>
                <w:sz w:val="24"/>
                <w:szCs w:val="24"/>
              </w:rPr>
              <w:t>(Фамилия, Имя, Отчество)</w:t>
            </w:r>
          </w:p>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 xml:space="preserve">желаю принять участие в конкурсе на замещение должности главы администрации </w:t>
            </w:r>
            <w:r w:rsidR="00730583">
              <w:rPr>
                <w:rFonts w:ascii="Times New Roman" w:hAnsi="Times New Roman" w:cs="Times New Roman"/>
                <w:sz w:val="28"/>
                <w:szCs w:val="28"/>
              </w:rPr>
              <w:t xml:space="preserve">Вышнепенского </w:t>
            </w:r>
            <w:r w:rsidR="00735C71">
              <w:rPr>
                <w:rFonts w:ascii="Times New Roman" w:hAnsi="Times New Roman" w:cs="Times New Roman"/>
                <w:sz w:val="28"/>
                <w:szCs w:val="28"/>
              </w:rPr>
              <w:t xml:space="preserve">сельского поселения </w:t>
            </w:r>
            <w:r w:rsidRPr="00432DD3">
              <w:rPr>
                <w:rFonts w:ascii="Times New Roman" w:hAnsi="Times New Roman" w:cs="Times New Roman"/>
                <w:sz w:val="28"/>
                <w:szCs w:val="28"/>
              </w:rPr>
              <w:t>муниципального района «</w:t>
            </w:r>
            <w:r w:rsidR="002C44B8">
              <w:rPr>
                <w:rFonts w:ascii="Times New Roman" w:hAnsi="Times New Roman" w:cs="Times New Roman"/>
                <w:sz w:val="28"/>
                <w:szCs w:val="28"/>
              </w:rPr>
              <w:t>Ракитянский</w:t>
            </w:r>
            <w:r w:rsidRPr="00432DD3">
              <w:rPr>
                <w:rFonts w:ascii="Times New Roman" w:hAnsi="Times New Roman" w:cs="Times New Roman"/>
                <w:sz w:val="28"/>
                <w:szCs w:val="28"/>
              </w:rPr>
              <w:t xml:space="preserve"> район» Белгородской области (далее - Конкурс).</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 xml:space="preserve">Настоящим подтверждаю, что я являюсь гражданином Российской Федерации, дееспособен, не ограничен в дееспособности, сведения, </w:t>
            </w:r>
            <w:r w:rsidRPr="00432DD3">
              <w:rPr>
                <w:rFonts w:ascii="Times New Roman" w:hAnsi="Times New Roman" w:cs="Times New Roman"/>
                <w:sz w:val="28"/>
                <w:szCs w:val="28"/>
              </w:rPr>
              <w:lastRenderedPageBreak/>
              <w:t>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 xml:space="preserve">Мне известно, что исполнение должностных обязанностей главы администрации </w:t>
            </w:r>
            <w:r w:rsidR="00730583">
              <w:rPr>
                <w:rFonts w:ascii="Times New Roman" w:hAnsi="Times New Roman" w:cs="Times New Roman"/>
                <w:sz w:val="28"/>
                <w:szCs w:val="28"/>
              </w:rPr>
              <w:t>Вышнепенского</w:t>
            </w:r>
            <w:r w:rsidR="00735C71">
              <w:rPr>
                <w:rFonts w:ascii="Times New Roman" w:hAnsi="Times New Roman" w:cs="Times New Roman"/>
                <w:sz w:val="28"/>
                <w:szCs w:val="28"/>
              </w:rPr>
              <w:t xml:space="preserve"> сельского поселения </w:t>
            </w:r>
            <w:r w:rsidRPr="00432DD3">
              <w:rPr>
                <w:rFonts w:ascii="Times New Roman" w:hAnsi="Times New Roman" w:cs="Times New Roman"/>
                <w:sz w:val="28"/>
                <w:szCs w:val="28"/>
              </w:rPr>
              <w:t>муниципального района «</w:t>
            </w:r>
            <w:r w:rsidR="002C44B8">
              <w:rPr>
                <w:rFonts w:ascii="Times New Roman" w:hAnsi="Times New Roman" w:cs="Times New Roman"/>
                <w:sz w:val="28"/>
                <w:szCs w:val="28"/>
              </w:rPr>
              <w:t>Ракитянский</w:t>
            </w:r>
            <w:r w:rsidRPr="00432DD3">
              <w:rPr>
                <w:rFonts w:ascii="Times New Roman" w:hAnsi="Times New Roman" w:cs="Times New Roman"/>
                <w:sz w:val="28"/>
                <w:szCs w:val="28"/>
              </w:rPr>
              <w:t xml:space="preserve"> район» Белгородской области связано с использованием сведений, составляющих государственную и иную охраняемую феде</w:t>
            </w:r>
            <w:r w:rsidR="00735C71">
              <w:rPr>
                <w:rFonts w:ascii="Times New Roman" w:hAnsi="Times New Roman" w:cs="Times New Roman"/>
                <w:sz w:val="28"/>
                <w:szCs w:val="28"/>
              </w:rPr>
              <w:t xml:space="preserve">ральными законами тайну,  </w:t>
            </w:r>
            <w:r w:rsidRPr="00432DD3">
              <w:rPr>
                <w:rFonts w:ascii="Times New Roman" w:hAnsi="Times New Roman" w:cs="Times New Roman"/>
                <w:sz w:val="28"/>
                <w:szCs w:val="28"/>
              </w:rPr>
              <w:t>в связи с чем выражаю согласие на проведение в отношении меня полномочными органами проверочных мероприятий.</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а также запреты и обязательства, связанные с прохождением муниципальной службы, мне известны.</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Я являюсь кандидатом, выдвигаемым в порядке самовыдвижения:                     да / нет</w:t>
            </w:r>
          </w:p>
          <w:p w:rsidR="000D2B92" w:rsidRPr="00432DD3" w:rsidRDefault="006C11F4">
            <w:pPr>
              <w:pStyle w:val="ConsPlusNormal"/>
              <w:rPr>
                <w:rFonts w:ascii="Times New Roman" w:hAnsi="Times New Roman" w:cs="Times New Roman"/>
                <w:sz w:val="24"/>
                <w:szCs w:val="24"/>
              </w:rPr>
            </w:pPr>
            <w:r w:rsidRPr="00432DD3">
              <w:rPr>
                <w:rFonts w:ascii="Times New Roman" w:hAnsi="Times New Roman" w:cs="Times New Roman"/>
                <w:sz w:val="24"/>
                <w:szCs w:val="24"/>
              </w:rPr>
              <w:t>(подчеркнуть нужное)</w:t>
            </w:r>
          </w:p>
        </w:tc>
      </w:tr>
      <w:tr w:rsidR="000D2B92">
        <w:tc>
          <w:tcPr>
            <w:tcW w:w="2628" w:type="dxa"/>
            <w:tcBorders>
              <w:top w:val="none" w:sz="4" w:space="0" w:color="000000"/>
              <w:left w:val="none" w:sz="4" w:space="0" w:color="000000"/>
              <w:bottom w:val="none" w:sz="4" w:space="0" w:color="000000"/>
              <w:right w:val="none" w:sz="4" w:space="0" w:color="000000"/>
            </w:tcBorders>
            <w:noWrap/>
            <w:vAlign w:val="center"/>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(дата)</w:t>
            </w:r>
          </w:p>
        </w:tc>
        <w:tc>
          <w:tcPr>
            <w:tcW w:w="3259" w:type="dxa"/>
            <w:gridSpan w:val="2"/>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184"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bl>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730583" w:rsidRDefault="00730583">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DB7E3A" w:rsidRDefault="00DB7E3A" w:rsidP="00775E01">
      <w:pPr>
        <w:pStyle w:val="ConsPlusNormal"/>
        <w:outlineLvl w:val="1"/>
        <w:rPr>
          <w:rFonts w:ascii="Times New Roman" w:hAnsi="Times New Roman" w:cs="Times New Roman"/>
          <w:sz w:val="28"/>
          <w:szCs w:val="28"/>
        </w:rPr>
      </w:pPr>
    </w:p>
    <w:p w:rsidR="000D2B92" w:rsidRPr="00432DD3" w:rsidRDefault="006C11F4" w:rsidP="00735C71">
      <w:pPr>
        <w:pStyle w:val="ConsPlusNormal"/>
        <w:ind w:left="3261"/>
        <w:outlineLvl w:val="1"/>
        <w:rPr>
          <w:rFonts w:ascii="Times New Roman" w:hAnsi="Times New Roman" w:cs="Times New Roman"/>
          <w:sz w:val="28"/>
          <w:szCs w:val="28"/>
        </w:rPr>
      </w:pPr>
      <w:r w:rsidRPr="00432DD3">
        <w:rPr>
          <w:rFonts w:ascii="Times New Roman" w:eastAsiaTheme="minorHAnsi" w:hAnsi="Times New Roman" w:cs="Times New Roman"/>
          <w:sz w:val="28"/>
          <w:szCs w:val="28"/>
        </w:rPr>
        <w:t>Приложение № 2</w:t>
      </w:r>
    </w:p>
    <w:p w:rsidR="00735C71" w:rsidRDefault="00735C71" w:rsidP="00735C71">
      <w:pPr>
        <w:pStyle w:val="ConsPlusNormal"/>
        <w:ind w:left="3261"/>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735C71" w:rsidRPr="00432DD3" w:rsidRDefault="00735C71" w:rsidP="00735C71">
      <w:pPr>
        <w:pStyle w:val="ConsPlusNormal"/>
        <w:ind w:left="3261"/>
        <w:rPr>
          <w:rFonts w:ascii="Times New Roman" w:hAnsi="Times New Roman" w:cs="Times New Roman"/>
          <w:sz w:val="28"/>
          <w:szCs w:val="28"/>
        </w:rPr>
      </w:pPr>
      <w:r>
        <w:rPr>
          <w:rFonts w:ascii="Times New Roman" w:eastAsiaTheme="minorHAnsi" w:hAnsi="Times New Roman" w:cs="Times New Roman"/>
          <w:sz w:val="28"/>
          <w:szCs w:val="28"/>
        </w:rPr>
        <w:t xml:space="preserve">на </w:t>
      </w:r>
      <w:r w:rsidRPr="00432DD3">
        <w:rPr>
          <w:rFonts w:ascii="Times New Roman" w:eastAsiaTheme="minorHAnsi" w:hAnsi="Times New Roman" w:cs="Times New Roman"/>
          <w:sz w:val="28"/>
          <w:szCs w:val="28"/>
        </w:rPr>
        <w:t>замещение должности главы администрации</w:t>
      </w:r>
    </w:p>
    <w:p w:rsidR="00735C71" w:rsidRPr="00432DD3" w:rsidRDefault="00730583" w:rsidP="00735C71">
      <w:pPr>
        <w:pStyle w:val="ConsPlusNormal"/>
        <w:ind w:left="3261"/>
        <w:rPr>
          <w:rFonts w:ascii="Times New Roman" w:hAnsi="Times New Roman" w:cs="Times New Roman"/>
          <w:sz w:val="28"/>
          <w:szCs w:val="28"/>
        </w:rPr>
      </w:pPr>
      <w:r>
        <w:rPr>
          <w:rFonts w:ascii="Times New Roman" w:eastAsiaTheme="minorHAnsi" w:hAnsi="Times New Roman" w:cs="Times New Roman"/>
          <w:sz w:val="28"/>
          <w:szCs w:val="28"/>
        </w:rPr>
        <w:t xml:space="preserve">Вышнепенского </w:t>
      </w:r>
      <w:r w:rsidR="00735C71">
        <w:rPr>
          <w:rFonts w:ascii="Times New Roman" w:eastAsiaTheme="minorHAnsi" w:hAnsi="Times New Roman" w:cs="Times New Roman"/>
          <w:sz w:val="28"/>
          <w:szCs w:val="28"/>
        </w:rPr>
        <w:t xml:space="preserve">сельского поселения </w:t>
      </w:r>
      <w:r w:rsidR="00735C71" w:rsidRPr="00735C71">
        <w:rPr>
          <w:rFonts w:ascii="Times New Roman" w:hAnsi="Times New Roman" w:cs="Times New Roman"/>
          <w:sz w:val="28"/>
          <w:szCs w:val="28"/>
        </w:rPr>
        <w:t>муниципального района «</w:t>
      </w:r>
      <w:r w:rsidR="002C44B8">
        <w:rPr>
          <w:rFonts w:ascii="Times New Roman" w:hAnsi="Times New Roman" w:cs="Times New Roman"/>
          <w:sz w:val="28"/>
          <w:szCs w:val="28"/>
        </w:rPr>
        <w:t>Ракитянский</w:t>
      </w:r>
      <w:r w:rsidR="00735C71" w:rsidRPr="00735C71">
        <w:rPr>
          <w:rFonts w:ascii="Times New Roman" w:hAnsi="Times New Roman" w:cs="Times New Roman"/>
          <w:sz w:val="28"/>
          <w:szCs w:val="28"/>
        </w:rPr>
        <w:t xml:space="preserve"> район» Белгородской област</w:t>
      </w:r>
      <w:r w:rsidR="00735C71">
        <w:rPr>
          <w:rFonts w:ascii="Times New Roman" w:hAnsi="Times New Roman" w:cs="Times New Roman"/>
          <w:sz w:val="28"/>
          <w:szCs w:val="28"/>
        </w:rPr>
        <w:t>и</w:t>
      </w:r>
    </w:p>
    <w:p w:rsidR="000D2B92" w:rsidRDefault="000D2B92">
      <w:pPr>
        <w:pStyle w:val="ConsPlusNormal"/>
        <w:ind w:left="3402"/>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6C11F4" w:rsidP="00DB7E3A">
      <w:pPr>
        <w:pStyle w:val="ConsPlusNormal"/>
        <w:jc w:val="right"/>
        <w:rPr>
          <w:rFonts w:ascii="Times New Roman" w:hAnsi="Times New Roman" w:cs="Times New Roman"/>
          <w:sz w:val="28"/>
          <w:szCs w:val="28"/>
        </w:rPr>
      </w:pPr>
      <w:r>
        <w:rPr>
          <w:rFonts w:ascii="Times New Roman" w:eastAsiaTheme="minorHAnsi" w:hAnsi="Times New Roman" w:cs="Times New Roman"/>
          <w:sz w:val="28"/>
          <w:szCs w:val="28"/>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22"/>
        <w:gridCol w:w="6094"/>
      </w:tblGrid>
      <w:tr w:rsidR="000D2B92">
        <w:tc>
          <w:tcPr>
            <w:tcW w:w="3322" w:type="dxa"/>
            <w:tcBorders>
              <w:top w:val="none" w:sz="4" w:space="0" w:color="000000"/>
              <w:left w:val="none" w:sz="4" w:space="0" w:color="000000"/>
              <w:bottom w:val="none" w:sz="4" w:space="0" w:color="000000"/>
              <w:right w:val="none" w:sz="4" w:space="0" w:color="000000"/>
            </w:tcBorders>
            <w:noWrap/>
          </w:tcPr>
          <w:p w:rsidR="000D2B92" w:rsidRDefault="000D2B92">
            <w:pPr>
              <w:pStyle w:val="ConsPlusNormal"/>
              <w:rPr>
                <w:rFonts w:ascii="Times New Roman" w:hAnsi="Times New Roman" w:cs="Times New Roman"/>
                <w:sz w:val="28"/>
                <w:szCs w:val="28"/>
              </w:rPr>
            </w:pPr>
          </w:p>
        </w:tc>
        <w:tc>
          <w:tcPr>
            <w:tcW w:w="6094" w:type="dxa"/>
            <w:tcBorders>
              <w:top w:val="none" w:sz="4" w:space="0" w:color="000000"/>
              <w:left w:val="none" w:sz="4" w:space="0" w:color="000000"/>
              <w:bottom w:val="none" w:sz="4" w:space="0" w:color="000000"/>
              <w:right w:val="none" w:sz="4" w:space="0" w:color="000000"/>
            </w:tcBorders>
            <w:noWrap/>
          </w:tcPr>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В конкурсную комиссию</w:t>
            </w:r>
            <w:r w:rsidR="00735C71">
              <w:rPr>
                <w:rFonts w:ascii="Times New Roman" w:hAnsi="Times New Roman" w:cs="Times New Roman"/>
                <w:sz w:val="28"/>
                <w:szCs w:val="28"/>
              </w:rPr>
              <w:t xml:space="preserve"> </w:t>
            </w:r>
            <w:r w:rsidRPr="00432DD3">
              <w:rPr>
                <w:rFonts w:ascii="Times New Roman" w:hAnsi="Times New Roman" w:cs="Times New Roman"/>
                <w:sz w:val="28"/>
                <w:szCs w:val="28"/>
              </w:rPr>
              <w:t>по проведению конкурса</w:t>
            </w:r>
            <w:r w:rsidR="00735C71">
              <w:rPr>
                <w:rFonts w:ascii="Times New Roman" w:hAnsi="Times New Roman" w:cs="Times New Roman"/>
                <w:sz w:val="28"/>
                <w:szCs w:val="28"/>
              </w:rPr>
              <w:t xml:space="preserve"> </w:t>
            </w:r>
            <w:r w:rsidRPr="00432DD3">
              <w:rPr>
                <w:rFonts w:ascii="Times New Roman" w:hAnsi="Times New Roman" w:cs="Times New Roman"/>
                <w:sz w:val="28"/>
                <w:szCs w:val="28"/>
              </w:rPr>
              <w:t xml:space="preserve">на замещение должности главы администрации </w:t>
            </w:r>
            <w:r w:rsidR="00730583">
              <w:rPr>
                <w:rFonts w:ascii="Times New Roman" w:hAnsi="Times New Roman" w:cs="Times New Roman"/>
                <w:sz w:val="28"/>
                <w:szCs w:val="28"/>
              </w:rPr>
              <w:t>Вышнепенского</w:t>
            </w:r>
            <w:r w:rsidR="00735C71">
              <w:rPr>
                <w:rFonts w:ascii="Times New Roman" w:hAnsi="Times New Roman" w:cs="Times New Roman"/>
                <w:sz w:val="28"/>
                <w:szCs w:val="28"/>
              </w:rPr>
              <w:t xml:space="preserve"> сельского поселения </w:t>
            </w:r>
            <w:r w:rsidRPr="00432DD3">
              <w:rPr>
                <w:rFonts w:ascii="Times New Roman" w:hAnsi="Times New Roman" w:cs="Times New Roman"/>
                <w:sz w:val="28"/>
                <w:szCs w:val="28"/>
              </w:rPr>
              <w:t>муниципального района «</w:t>
            </w:r>
            <w:r w:rsidR="002C44B8">
              <w:rPr>
                <w:rFonts w:ascii="Times New Roman" w:hAnsi="Times New Roman" w:cs="Times New Roman"/>
                <w:sz w:val="28"/>
                <w:szCs w:val="28"/>
              </w:rPr>
              <w:t>Ракитянский</w:t>
            </w:r>
            <w:r w:rsidRPr="00432DD3">
              <w:rPr>
                <w:rFonts w:ascii="Times New Roman" w:hAnsi="Times New Roman" w:cs="Times New Roman"/>
                <w:sz w:val="28"/>
                <w:szCs w:val="28"/>
              </w:rPr>
              <w:t xml:space="preserve"> район» Белгородской области</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4"/>
                <w:szCs w:val="24"/>
              </w:rPr>
            </w:pPr>
            <w:r w:rsidRPr="00432DD3">
              <w:rPr>
                <w:rFonts w:ascii="Times New Roman" w:hAnsi="Times New Roman" w:cs="Times New Roman"/>
                <w:sz w:val="24"/>
                <w:szCs w:val="24"/>
              </w:rPr>
              <w:t xml:space="preserve">                       (Фамилия, Имя, Отчество)</w:t>
            </w:r>
          </w:p>
          <w:p w:rsidR="00432DD3" w:rsidRPr="00432DD3" w:rsidRDefault="00432DD3" w:rsidP="00432DD3">
            <w:pPr>
              <w:pStyle w:val="ConsPlusNormal"/>
              <w:rPr>
                <w:rFonts w:ascii="Times New Roman" w:hAnsi="Times New Roman" w:cs="Times New Roman"/>
                <w:sz w:val="28"/>
                <w:szCs w:val="28"/>
              </w:rPr>
            </w:pP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паспорт серия _________ № ______________</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выдан  ________________________________</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4"/>
                <w:szCs w:val="28"/>
              </w:rPr>
            </w:pPr>
            <w:r w:rsidRPr="00432DD3">
              <w:rPr>
                <w:rFonts w:ascii="Times New Roman" w:hAnsi="Times New Roman" w:cs="Times New Roman"/>
                <w:sz w:val="28"/>
                <w:szCs w:val="28"/>
              </w:rPr>
              <w:t>Дата выдачи: «____»___________________г.</w:t>
            </w:r>
          </w:p>
          <w:p w:rsidR="00432DD3" w:rsidRPr="00432DD3" w:rsidRDefault="00432DD3" w:rsidP="00432DD3">
            <w:pPr>
              <w:pStyle w:val="ConsPlusNormal"/>
              <w:rPr>
                <w:rFonts w:ascii="Times New Roman" w:hAnsi="Times New Roman" w:cs="Times New Roman"/>
                <w:sz w:val="28"/>
                <w:szCs w:val="28"/>
              </w:rPr>
            </w:pP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 xml:space="preserve">зарегистрированного(ой) по адресу: </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432DD3" w:rsidRPr="00432DD3"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p w:rsidR="000D2B92" w:rsidRDefault="00432DD3" w:rsidP="00432DD3">
            <w:pPr>
              <w:pStyle w:val="ConsPlusNormal"/>
              <w:rPr>
                <w:rFonts w:ascii="Times New Roman" w:hAnsi="Times New Roman" w:cs="Times New Roman"/>
                <w:sz w:val="28"/>
                <w:szCs w:val="28"/>
              </w:rPr>
            </w:pPr>
            <w:r w:rsidRPr="00432DD3">
              <w:rPr>
                <w:rFonts w:ascii="Times New Roman" w:hAnsi="Times New Roman" w:cs="Times New Roman"/>
                <w:sz w:val="28"/>
                <w:szCs w:val="28"/>
              </w:rPr>
              <w:t>______________________________________</w:t>
            </w:r>
          </w:p>
        </w:tc>
      </w:tr>
      <w:tr w:rsidR="000D2B92">
        <w:tc>
          <w:tcPr>
            <w:tcW w:w="9416" w:type="dxa"/>
            <w:gridSpan w:val="2"/>
            <w:tcBorders>
              <w:top w:val="none" w:sz="4" w:space="0" w:color="000000"/>
              <w:left w:val="none" w:sz="4" w:space="0" w:color="000000"/>
              <w:bottom w:val="none" w:sz="4" w:space="0" w:color="000000"/>
              <w:right w:val="none" w:sz="4" w:space="0" w:color="000000"/>
            </w:tcBorders>
            <w:noWrap/>
            <w:vAlign w:val="center"/>
          </w:tcPr>
          <w:p w:rsidR="000D2B92" w:rsidRDefault="000D2B92">
            <w:pPr>
              <w:pStyle w:val="ConsPlusNormal"/>
              <w:jc w:val="center"/>
              <w:rPr>
                <w:rFonts w:ascii="Times New Roman" w:hAnsi="Times New Roman" w:cs="Times New Roman"/>
                <w:b/>
                <w:sz w:val="28"/>
                <w:szCs w:val="28"/>
              </w:rPr>
            </w:pPr>
          </w:p>
          <w:p w:rsidR="000D2B92" w:rsidRDefault="006C11F4">
            <w:pPr>
              <w:pStyle w:val="ConsPlusNormal"/>
              <w:jc w:val="center"/>
              <w:rPr>
                <w:rFonts w:ascii="Times New Roman" w:hAnsi="Times New Roman" w:cs="Times New Roman"/>
                <w:b/>
                <w:sz w:val="28"/>
                <w:szCs w:val="28"/>
              </w:rPr>
            </w:pPr>
            <w:bookmarkStart w:id="8" w:name="P262"/>
            <w:bookmarkEnd w:id="8"/>
            <w:r>
              <w:rPr>
                <w:rFonts w:ascii="Times New Roman" w:hAnsi="Times New Roman" w:cs="Times New Roman"/>
                <w:b/>
                <w:sz w:val="28"/>
                <w:szCs w:val="28"/>
              </w:rPr>
              <w:t>СОГЛАСИЕ НА ОБРАБОТКУ ПЕРСОНАЛЬНЫХ ДАННЫХ</w:t>
            </w:r>
          </w:p>
        </w:tc>
      </w:tr>
      <w:tr w:rsidR="000D2B92">
        <w:tc>
          <w:tcPr>
            <w:tcW w:w="9416" w:type="dxa"/>
            <w:gridSpan w:val="2"/>
            <w:tcBorders>
              <w:top w:val="none" w:sz="4" w:space="0" w:color="000000"/>
              <w:left w:val="none" w:sz="4" w:space="0" w:color="000000"/>
              <w:bottom w:val="none" w:sz="4" w:space="0" w:color="000000"/>
              <w:right w:val="none" w:sz="4" w:space="0" w:color="000000"/>
            </w:tcBorders>
            <w:noWrap/>
          </w:tcPr>
          <w:p w:rsidR="000D2B92" w:rsidRDefault="006C11F4">
            <w:pPr>
              <w:pStyle w:val="ConsPlusNormal"/>
              <w:ind w:firstLine="283"/>
              <w:rPr>
                <w:rFonts w:ascii="Times New Roman" w:hAnsi="Times New Roman" w:cs="Times New Roman"/>
                <w:sz w:val="28"/>
                <w:szCs w:val="28"/>
              </w:rPr>
            </w:pPr>
            <w:r>
              <w:rPr>
                <w:rFonts w:ascii="Times New Roman" w:hAnsi="Times New Roman" w:cs="Times New Roman"/>
                <w:sz w:val="28"/>
                <w:szCs w:val="28"/>
              </w:rPr>
              <w:t>Настоящим я, _______________________________________________</w:t>
            </w:r>
          </w:p>
          <w:p w:rsidR="000D2B92" w:rsidRDefault="006C11F4">
            <w:pPr>
              <w:pStyle w:val="ConsPlusNormal"/>
              <w:ind w:firstLine="283"/>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(Фамилия, Имя, Отчество)</w:t>
            </w:r>
          </w:p>
          <w:p w:rsidR="000D2B92" w:rsidRDefault="006C11F4" w:rsidP="0073058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представляю конкурсной комиссии по проведению конкурса                                  на замещение должности главы администрации </w:t>
            </w:r>
            <w:r w:rsidR="00730583">
              <w:rPr>
                <w:rFonts w:ascii="Times New Roman" w:hAnsi="Times New Roman" w:cs="Times New Roman"/>
                <w:sz w:val="28"/>
                <w:szCs w:val="28"/>
              </w:rPr>
              <w:t>Вышнепенского</w:t>
            </w:r>
            <w:r w:rsidR="00735C71">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муниципального района «</w:t>
            </w:r>
            <w:r w:rsidR="002C44B8">
              <w:rPr>
                <w:rFonts w:ascii="Times New Roman" w:hAnsi="Times New Roman" w:cs="Times New Roman"/>
                <w:sz w:val="28"/>
                <w:szCs w:val="28"/>
              </w:rPr>
              <w:t>Ракитянский</w:t>
            </w:r>
            <w:r>
              <w:rPr>
                <w:rFonts w:ascii="Times New Roman" w:hAnsi="Times New Roman" w:cs="Times New Roman"/>
                <w:sz w:val="28"/>
                <w:szCs w:val="28"/>
              </w:rPr>
              <w:t xml:space="preserve"> район» Белгородской области (далее - конкурсная комиссия), свои персональные данные в целях обеспечения соблюдения требований порядка проведения конкурса на замещение должности главы администрации </w:t>
            </w:r>
            <w:r w:rsidR="00730583">
              <w:rPr>
                <w:rFonts w:ascii="Times New Roman" w:hAnsi="Times New Roman" w:cs="Times New Roman"/>
                <w:sz w:val="28"/>
                <w:szCs w:val="28"/>
              </w:rPr>
              <w:t>Вышнепенского</w:t>
            </w:r>
            <w:r w:rsidR="00735C71">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муниципального района «</w:t>
            </w:r>
            <w:r w:rsidR="002C44B8">
              <w:rPr>
                <w:rFonts w:ascii="Times New Roman" w:hAnsi="Times New Roman" w:cs="Times New Roman"/>
                <w:sz w:val="28"/>
                <w:szCs w:val="28"/>
              </w:rPr>
              <w:t>Ракитянский</w:t>
            </w:r>
            <w:r>
              <w:rPr>
                <w:rFonts w:ascii="Times New Roman" w:hAnsi="Times New Roman" w:cs="Times New Roman"/>
                <w:sz w:val="28"/>
                <w:szCs w:val="28"/>
              </w:rPr>
              <w:t xml:space="preserve"> район» Белгородской области.</w:t>
            </w:r>
          </w:p>
        </w:tc>
      </w:tr>
    </w:tbl>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lastRenderedPageBreak/>
        <w:t>Моими персональными данными является любая информация, относящаяся ко мне как к физическому лицу (субъекту персональных данных), указанная в:</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 заявлении;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2) документе о выдвижении меня кандидатом, а именно (нужное подчеркнуть):</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представлении (в случае выдвижения </w:t>
      </w:r>
      <w:r w:rsidR="00735C71">
        <w:rPr>
          <w:rFonts w:ascii="Times New Roman" w:eastAsiaTheme="minorHAnsi" w:hAnsi="Times New Roman" w:cs="Times New Roman"/>
          <w:sz w:val="28"/>
          <w:szCs w:val="28"/>
        </w:rPr>
        <w:t xml:space="preserve">главой администрации </w:t>
      </w:r>
      <w:r w:rsidR="002C44B8">
        <w:rPr>
          <w:rFonts w:ascii="Times New Roman" w:eastAsiaTheme="minorHAnsi" w:hAnsi="Times New Roman" w:cs="Times New Roman"/>
          <w:sz w:val="28"/>
          <w:szCs w:val="28"/>
        </w:rPr>
        <w:t>Ракитянского</w:t>
      </w:r>
      <w:r w:rsidR="00735C71">
        <w:rPr>
          <w:rFonts w:ascii="Times New Roman" w:eastAsiaTheme="minorHAnsi" w:hAnsi="Times New Roman" w:cs="Times New Roman"/>
          <w:sz w:val="28"/>
          <w:szCs w:val="28"/>
        </w:rPr>
        <w:t xml:space="preserve"> района</w:t>
      </w:r>
      <w:r>
        <w:rPr>
          <w:rFonts w:ascii="Times New Roman" w:eastAsiaTheme="minorHAnsi" w:hAnsi="Times New Roman" w:cs="Times New Roman"/>
          <w:sz w:val="28"/>
          <w:szCs w:val="28"/>
        </w:rPr>
        <w:t xml:space="preserve">, </w:t>
      </w:r>
      <w:r w:rsidR="00735C71">
        <w:rPr>
          <w:rFonts w:ascii="Times New Roman" w:eastAsiaTheme="minorHAnsi" w:hAnsi="Times New Roman" w:cs="Times New Roman"/>
          <w:sz w:val="28"/>
          <w:szCs w:val="28"/>
        </w:rPr>
        <w:t>п</w:t>
      </w:r>
      <w:r>
        <w:rPr>
          <w:rFonts w:ascii="Times New Roman" w:eastAsiaTheme="minorHAnsi" w:hAnsi="Times New Roman" w:cs="Times New Roman"/>
          <w:sz w:val="28"/>
          <w:szCs w:val="28"/>
        </w:rPr>
        <w:t xml:space="preserve">редседателем </w:t>
      </w:r>
      <w:r w:rsidR="00735C71">
        <w:rPr>
          <w:rFonts w:ascii="Times New Roman" w:eastAsiaTheme="minorHAnsi" w:hAnsi="Times New Roman" w:cs="Times New Roman"/>
          <w:sz w:val="28"/>
          <w:szCs w:val="28"/>
        </w:rPr>
        <w:t>земского собрания поселения</w:t>
      </w:r>
      <w:r>
        <w:rPr>
          <w:rFonts w:ascii="Times New Roman" w:eastAsiaTheme="minorHAnsi" w:hAnsi="Times New Roman" w:cs="Times New Roman"/>
          <w:sz w:val="28"/>
          <w:szCs w:val="28"/>
        </w:rPr>
        <w:t xml:space="preserve"> или группой </w:t>
      </w:r>
      <w:r w:rsidR="00735C71">
        <w:rPr>
          <w:rFonts w:ascii="Times New Roman" w:eastAsiaTheme="minorHAnsi" w:hAnsi="Times New Roman" w:cs="Times New Roman"/>
          <w:sz w:val="28"/>
          <w:szCs w:val="28"/>
        </w:rPr>
        <w:t>депутатов земского собрания поселения</w:t>
      </w:r>
      <w:r>
        <w:rPr>
          <w:rFonts w:ascii="Times New Roman" w:eastAsiaTheme="minorHAnsi" w:hAnsi="Times New Roman" w:cs="Times New Roman"/>
          <w:sz w:val="28"/>
          <w:szCs w:val="28"/>
        </w:rPr>
        <w:t>);</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выписке из протокола конференции, собрания общественного объединения (в случае выдвижения общественным объединением);</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выписке из протокола собрания граждан (в случае выдвижения собранием граждан);</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3) паспорте гражданина Российской Федерации или ином документе, заменяющем паспорт гражданина;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4) автобиографии;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 заполненной и подписанной анкете по форме, утвержденной распоряжением Правительства Российской Феде</w:t>
      </w:r>
      <w:r w:rsidR="00432DD3">
        <w:rPr>
          <w:rFonts w:ascii="Times New Roman" w:eastAsiaTheme="minorHAnsi" w:hAnsi="Times New Roman" w:cs="Times New Roman"/>
          <w:sz w:val="28"/>
          <w:szCs w:val="28"/>
        </w:rPr>
        <w:t xml:space="preserve">рации </w:t>
      </w:r>
      <w:r>
        <w:rPr>
          <w:rFonts w:ascii="Times New Roman" w:eastAsiaTheme="minorHAnsi" w:hAnsi="Times New Roman" w:cs="Times New Roman"/>
          <w:sz w:val="28"/>
          <w:szCs w:val="28"/>
        </w:rPr>
        <w:t xml:space="preserve">  от 26 мая 2005 года </w:t>
      </w:r>
      <w:r w:rsidRPr="00432DD3">
        <w:rPr>
          <w:rFonts w:ascii="Times New Roman" w:eastAsiaTheme="minorHAnsi" w:hAnsi="Times New Roman" w:cs="Times New Roman"/>
          <w:sz w:val="28"/>
          <w:szCs w:val="28"/>
        </w:rPr>
        <w:t>№ 667-р, с фотографией;</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6</w:t>
      </w:r>
      <w:r w:rsidR="006C11F4">
        <w:rPr>
          <w:rFonts w:ascii="Times New Roman" w:eastAsiaTheme="minorHAnsi" w:hAnsi="Times New Roman" w:cs="Times New Roman"/>
          <w:sz w:val="28"/>
          <w:szCs w:val="28"/>
        </w:rPr>
        <w:t>) трудовой книжке и (или) сведен</w:t>
      </w:r>
      <w:r w:rsidR="00432DD3">
        <w:rPr>
          <w:rFonts w:ascii="Times New Roman" w:eastAsiaTheme="minorHAnsi" w:hAnsi="Times New Roman" w:cs="Times New Roman"/>
          <w:sz w:val="28"/>
          <w:szCs w:val="28"/>
        </w:rPr>
        <w:t>иях о трудовой и иные сведения           о</w:t>
      </w:r>
      <w:r w:rsidR="006C11F4">
        <w:rPr>
          <w:rFonts w:ascii="Times New Roman" w:eastAsiaTheme="minorHAnsi" w:hAnsi="Times New Roman" w:cs="Times New Roman"/>
          <w:sz w:val="28"/>
          <w:szCs w:val="28"/>
        </w:rPr>
        <w:t xml:space="preserve"> труд</w:t>
      </w:r>
      <w:r w:rsidR="00432DD3">
        <w:rPr>
          <w:rFonts w:ascii="Times New Roman" w:eastAsiaTheme="minorHAnsi" w:hAnsi="Times New Roman" w:cs="Times New Roman"/>
          <w:sz w:val="28"/>
          <w:szCs w:val="28"/>
        </w:rPr>
        <w:t>овой</w:t>
      </w:r>
      <w:r w:rsidR="006C11F4">
        <w:rPr>
          <w:rFonts w:ascii="Times New Roman" w:eastAsiaTheme="minorHAnsi" w:hAnsi="Times New Roman" w:cs="Times New Roman"/>
          <w:sz w:val="28"/>
          <w:szCs w:val="28"/>
        </w:rPr>
        <w:t xml:space="preserve"> деятельности;</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7</w:t>
      </w:r>
      <w:r w:rsidR="006C11F4">
        <w:rPr>
          <w:rFonts w:ascii="Times New Roman" w:eastAsiaTheme="minorHAnsi" w:hAnsi="Times New Roman" w:cs="Times New Roman"/>
          <w:sz w:val="28"/>
          <w:szCs w:val="28"/>
        </w:rPr>
        <w:t>) дипломе о наличии высшего образования;</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8</w:t>
      </w:r>
      <w:r w:rsidR="006C11F4">
        <w:rPr>
          <w:rFonts w:ascii="Times New Roman" w:eastAsiaTheme="minorHAnsi" w:hAnsi="Times New Roman" w:cs="Times New Roman"/>
          <w:sz w:val="28"/>
          <w:szCs w:val="28"/>
        </w:rPr>
        <w:t>) документе, подтверждающем регистрацию в системе индивидуального (персонифицированного) учета, за исключением случая, когда трудовой договор (контракт) заключается впервые;</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9</w:t>
      </w:r>
      <w:r w:rsidR="006C11F4">
        <w:rPr>
          <w:rFonts w:ascii="Times New Roman" w:eastAsiaTheme="minorHAnsi" w:hAnsi="Times New Roman" w:cs="Times New Roman"/>
          <w:sz w:val="28"/>
          <w:szCs w:val="28"/>
        </w:rPr>
        <w:t>) свидетельстве о  постановке физического лица на учет в налоговом органе по месту жительства на территории Российской Федерации;</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10</w:t>
      </w:r>
      <w:r w:rsidR="006C11F4">
        <w:rPr>
          <w:rFonts w:ascii="Times New Roman" w:eastAsiaTheme="minorHAnsi" w:hAnsi="Times New Roman" w:cs="Times New Roman"/>
          <w:sz w:val="28"/>
          <w:szCs w:val="28"/>
        </w:rPr>
        <w:t>) документах воинского учета;</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w:t>
      </w:r>
      <w:r w:rsidR="00DB7E3A">
        <w:rPr>
          <w:rFonts w:ascii="Times New Roman" w:eastAsiaTheme="minorHAnsi" w:hAnsi="Times New Roman" w:cs="Times New Roman"/>
          <w:sz w:val="28"/>
          <w:szCs w:val="28"/>
        </w:rPr>
        <w:t>1</w:t>
      </w:r>
      <w:r>
        <w:rPr>
          <w:rFonts w:ascii="Times New Roman" w:eastAsiaTheme="minorHAnsi" w:hAnsi="Times New Roman" w:cs="Times New Roman"/>
          <w:sz w:val="28"/>
          <w:szCs w:val="28"/>
        </w:rPr>
        <w:t>) заключении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 декабря 2009 года № 984н;</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12</w:t>
      </w:r>
      <w:r w:rsidR="006C11F4">
        <w:rPr>
          <w:rFonts w:ascii="Times New Roman" w:eastAsiaTheme="minorHAnsi" w:hAnsi="Times New Roman" w:cs="Times New Roman"/>
          <w:sz w:val="28"/>
          <w:szCs w:val="28"/>
        </w:rPr>
        <w:t>) реестре представления/приема сведений справки о доходах, расходах, об имуществе и обязательствах имущественного характера или уведомлении о вручении, либо иных документах, подтверждающих направление Губернатору Белгородской области сведений о своих доходах, расходах, об имуществе и обязательствах имущественного характера, доходах, расходах, об имуществе и обязательствах имущественного характера своих супруги (супруга) и несовершеннолетних детей;</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13</w:t>
      </w:r>
      <w:r w:rsidR="006C11F4">
        <w:rPr>
          <w:rFonts w:ascii="Times New Roman" w:eastAsiaTheme="minorHAnsi" w:hAnsi="Times New Roman" w:cs="Times New Roman"/>
          <w:sz w:val="28"/>
          <w:szCs w:val="28"/>
        </w:rPr>
        <w:t xml:space="preserve">) сведениях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w:t>
      </w:r>
      <w:r w:rsidR="006C11F4">
        <w:rPr>
          <w:rFonts w:ascii="Times New Roman" w:eastAsiaTheme="minorHAnsi" w:hAnsi="Times New Roman" w:cs="Times New Roman"/>
          <w:sz w:val="28"/>
          <w:szCs w:val="28"/>
        </w:rPr>
        <w:lastRenderedPageBreak/>
        <w:t>службы, размещал общедоступную информацию, а также данные, позволяющие его идентифицировать, предусмотренные статьей 15.1Федерального закона от 2 марта 2007 года № 25-ФЗ «О муниципальной службе в Российской Федерации», по форме, утвержденной распоряжением Правительства Российской Федерации от 28 декабря 2016 года № 2867-р;</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14</w:t>
      </w:r>
      <w:r w:rsidR="006C11F4">
        <w:rPr>
          <w:rFonts w:ascii="Times New Roman" w:eastAsiaTheme="minorHAnsi" w:hAnsi="Times New Roman" w:cs="Times New Roman"/>
          <w:sz w:val="28"/>
          <w:szCs w:val="28"/>
        </w:rPr>
        <w:t>) справке о наличии (отсутствии) неснятой или непогашенной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от 27 сентября 2019 года № 660;</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w:t>
      </w:r>
      <w:r w:rsidR="00DB7E3A">
        <w:rPr>
          <w:rFonts w:ascii="Times New Roman" w:eastAsiaTheme="minorHAnsi" w:hAnsi="Times New Roman" w:cs="Times New Roman"/>
          <w:sz w:val="28"/>
          <w:szCs w:val="28"/>
        </w:rPr>
        <w:t>5</w:t>
      </w:r>
      <w:r>
        <w:rPr>
          <w:rFonts w:ascii="Times New Roman" w:eastAsiaTheme="minorHAnsi" w:hAnsi="Times New Roman" w:cs="Times New Roman"/>
          <w:sz w:val="28"/>
          <w:szCs w:val="28"/>
        </w:rPr>
        <w:t>) согласии кандидата на обработку персональных данных по форме согласно приложению № 2 к настоящему Порядку;</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w:t>
      </w:r>
      <w:r w:rsidR="00DB7E3A">
        <w:rPr>
          <w:rFonts w:ascii="Times New Roman" w:eastAsiaTheme="minorHAnsi" w:hAnsi="Times New Roman" w:cs="Times New Roman"/>
          <w:sz w:val="28"/>
          <w:szCs w:val="28"/>
        </w:rPr>
        <w:t>6</w:t>
      </w:r>
      <w:r>
        <w:rPr>
          <w:rFonts w:ascii="Times New Roman" w:eastAsiaTheme="minorHAnsi" w:hAnsi="Times New Roman" w:cs="Times New Roman"/>
          <w:sz w:val="28"/>
          <w:szCs w:val="28"/>
        </w:rPr>
        <w:t>) контактных данных (адрес, адрес электронной почты, телефон);</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17</w:t>
      </w:r>
      <w:r w:rsidR="006C11F4">
        <w:rPr>
          <w:rFonts w:ascii="Times New Roman" w:eastAsiaTheme="minorHAnsi" w:hAnsi="Times New Roman" w:cs="Times New Roman"/>
          <w:sz w:val="28"/>
          <w:szCs w:val="28"/>
        </w:rPr>
        <w:t>) других документах, характеризующих мою профессиональную подготовку;</w:t>
      </w:r>
    </w:p>
    <w:p w:rsidR="000D2B92" w:rsidRDefault="00DB7E3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18</w:t>
      </w:r>
      <w:r w:rsidR="006C11F4">
        <w:rPr>
          <w:rFonts w:ascii="Times New Roman" w:eastAsiaTheme="minorHAnsi" w:hAnsi="Times New Roman" w:cs="Times New Roman"/>
          <w:sz w:val="28"/>
          <w:szCs w:val="28"/>
        </w:rPr>
        <w:t>) дополнительных сведениях о себе (о наградах, званиях, ученых степенях и прочее).</w:t>
      </w:r>
    </w:p>
    <w:p w:rsidR="000D2B92" w:rsidRPr="00432DD3"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Настоящее согласие на обработку персональных данных действует                         </w:t>
      </w:r>
      <w:r w:rsidRPr="00432DD3">
        <w:rPr>
          <w:rFonts w:ascii="Times New Roman" w:eastAsiaTheme="minorHAnsi" w:hAnsi="Times New Roman" w:cs="Times New Roman"/>
          <w:sz w:val="28"/>
          <w:szCs w:val="28"/>
        </w:rPr>
        <w:t>с даты подписания настоящего согласия бессрочно.</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Обязуюсь сообщать об изменении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предупрежден(а).</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Я ознакомлен(а), что:</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1) согласие на обработку персональных данных действует с даты подписания настоящего согласия бессрочно;</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2) согласие на обработку персональных данных может быть отозвано на основании письменного заявления в произвольной форме;</w:t>
      </w:r>
    </w:p>
    <w:p w:rsidR="000D2B92" w:rsidRPr="00432DD3"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3) в случае отзыва согласия на обработку персональных данных конкурсная комиссия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от 27 июля 2006 года № 152-ФЗ «О персональных данных»;</w:t>
      </w:r>
    </w:p>
    <w:p w:rsidR="000D2B92" w:rsidRDefault="006C11F4">
      <w:pPr>
        <w:pStyle w:val="ConsPlusNormal"/>
        <w:ind w:firstLine="540"/>
        <w:jc w:val="both"/>
        <w:rPr>
          <w:rFonts w:ascii="Times New Roman" w:hAnsi="Times New Roman" w:cs="Times New Roman"/>
          <w:sz w:val="28"/>
          <w:szCs w:val="28"/>
        </w:rPr>
      </w:pPr>
      <w:r w:rsidRPr="00432DD3">
        <w:rPr>
          <w:rFonts w:ascii="Times New Roman" w:eastAsiaTheme="minorHAnsi" w:hAnsi="Times New Roman" w:cs="Times New Roman"/>
          <w:sz w:val="28"/>
          <w:szCs w:val="28"/>
        </w:rPr>
        <w:t>4) после окончания деятельности</w:t>
      </w:r>
      <w:r>
        <w:rPr>
          <w:rFonts w:ascii="Times New Roman" w:eastAsiaTheme="minorHAnsi" w:hAnsi="Times New Roman" w:cs="Times New Roman"/>
          <w:sz w:val="28"/>
          <w:szCs w:val="28"/>
        </w:rPr>
        <w:t xml:space="preserve"> конкурсной комиссии персональные данные хранятся в </w:t>
      </w:r>
      <w:r w:rsidR="00A100D6">
        <w:rPr>
          <w:rFonts w:ascii="Times New Roman" w:eastAsiaTheme="minorHAnsi" w:hAnsi="Times New Roman" w:cs="Times New Roman"/>
          <w:sz w:val="28"/>
          <w:szCs w:val="28"/>
        </w:rPr>
        <w:t>земском собрании поселения</w:t>
      </w:r>
      <w:r>
        <w:rPr>
          <w:rFonts w:ascii="Times New Roman" w:eastAsiaTheme="minorHAnsi" w:hAnsi="Times New Roman" w:cs="Times New Roman"/>
          <w:sz w:val="28"/>
          <w:szCs w:val="28"/>
        </w:rPr>
        <w:t xml:space="preserve"> в течение срока хранения документов, предусмотренных действующим законодательством Российской Федерации;</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конкурсную комиссию функций, полномочий и обязанностей.</w:t>
      </w:r>
    </w:p>
    <w:p w:rsidR="000D2B92" w:rsidRDefault="006C11F4">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Я предоставляю конкурсной комиссии право передавать мои персональные данные третьим лицам в целях осуществления и выполнения возложенных на конкурсную комиссию функций, полномочий                                   и обязанностей.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54"/>
        <w:gridCol w:w="3195"/>
        <w:gridCol w:w="3465"/>
      </w:tblGrid>
      <w:tr w:rsidR="000D2B92">
        <w:tc>
          <w:tcPr>
            <w:tcW w:w="2354" w:type="dxa"/>
            <w:tcBorders>
              <w:top w:val="none" w:sz="4" w:space="0" w:color="000000"/>
              <w:left w:val="none" w:sz="4" w:space="0" w:color="000000"/>
              <w:bottom w:val="none" w:sz="4" w:space="0" w:color="000000"/>
              <w:right w:val="none" w:sz="4" w:space="0" w:color="000000"/>
            </w:tcBorders>
            <w:noWrap/>
            <w:vAlign w:val="center"/>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(дата)</w:t>
            </w:r>
          </w:p>
        </w:tc>
        <w:tc>
          <w:tcPr>
            <w:tcW w:w="3195"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65"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bl>
    <w:p w:rsidR="000D2B92" w:rsidRPr="00432DD3" w:rsidRDefault="00DB7E3A">
      <w:pPr>
        <w:pStyle w:val="ConsPlusNormal"/>
        <w:ind w:left="3261"/>
        <w:outlineLvl w:val="1"/>
        <w:rPr>
          <w:rFonts w:ascii="Times New Roman" w:hAnsi="Times New Roman" w:cs="Times New Roman"/>
          <w:sz w:val="28"/>
          <w:szCs w:val="28"/>
        </w:rPr>
      </w:pPr>
      <w:r>
        <w:rPr>
          <w:rFonts w:ascii="Times New Roman" w:hAnsi="Times New Roman" w:cs="Times New Roman"/>
          <w:sz w:val="28"/>
          <w:szCs w:val="28"/>
        </w:rPr>
        <w:t xml:space="preserve">    </w:t>
      </w:r>
      <w:r w:rsidR="006C11F4" w:rsidRPr="00432DD3">
        <w:rPr>
          <w:rFonts w:ascii="Times New Roman" w:eastAsiaTheme="minorHAnsi" w:hAnsi="Times New Roman" w:cs="Times New Roman"/>
          <w:sz w:val="28"/>
          <w:szCs w:val="28"/>
        </w:rPr>
        <w:t>Приложение № 3</w:t>
      </w:r>
    </w:p>
    <w:p w:rsidR="00A100D6" w:rsidRDefault="00A100D6"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A100D6" w:rsidRPr="00432DD3" w:rsidRDefault="00A100D6"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 xml:space="preserve">на </w:t>
      </w:r>
      <w:r w:rsidRPr="00432DD3">
        <w:rPr>
          <w:rFonts w:ascii="Times New Roman" w:eastAsiaTheme="minorHAnsi" w:hAnsi="Times New Roman" w:cs="Times New Roman"/>
          <w:sz w:val="28"/>
          <w:szCs w:val="28"/>
        </w:rPr>
        <w:t>замещение должности главы администрации</w:t>
      </w:r>
    </w:p>
    <w:p w:rsidR="00A100D6" w:rsidRPr="00432DD3" w:rsidRDefault="00730583"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Вышнепенского</w:t>
      </w:r>
      <w:r w:rsidR="002C44B8">
        <w:rPr>
          <w:rFonts w:ascii="Times New Roman" w:eastAsiaTheme="minorHAnsi" w:hAnsi="Times New Roman" w:cs="Times New Roman"/>
          <w:sz w:val="28"/>
          <w:szCs w:val="28"/>
        </w:rPr>
        <w:t xml:space="preserve"> </w:t>
      </w:r>
      <w:r w:rsidR="00A100D6">
        <w:rPr>
          <w:rFonts w:ascii="Times New Roman" w:eastAsiaTheme="minorHAnsi" w:hAnsi="Times New Roman" w:cs="Times New Roman"/>
          <w:sz w:val="28"/>
          <w:szCs w:val="28"/>
        </w:rPr>
        <w:t xml:space="preserve">сельского поселения </w:t>
      </w:r>
      <w:r w:rsidR="00A100D6" w:rsidRPr="00735C71">
        <w:rPr>
          <w:rFonts w:ascii="Times New Roman" w:hAnsi="Times New Roman" w:cs="Times New Roman"/>
          <w:sz w:val="28"/>
          <w:szCs w:val="28"/>
        </w:rPr>
        <w:t>муниципального района «</w:t>
      </w:r>
      <w:r w:rsidR="002C44B8">
        <w:rPr>
          <w:rFonts w:ascii="Times New Roman" w:hAnsi="Times New Roman" w:cs="Times New Roman"/>
          <w:sz w:val="28"/>
          <w:szCs w:val="28"/>
        </w:rPr>
        <w:t xml:space="preserve">Ракитянский </w:t>
      </w:r>
      <w:r w:rsidR="00A100D6" w:rsidRPr="00735C71">
        <w:rPr>
          <w:rFonts w:ascii="Times New Roman" w:hAnsi="Times New Roman" w:cs="Times New Roman"/>
          <w:sz w:val="28"/>
          <w:szCs w:val="28"/>
        </w:rPr>
        <w:t>район» Белгородской област</w:t>
      </w:r>
      <w:r w:rsidR="00A100D6">
        <w:rPr>
          <w:rFonts w:ascii="Times New Roman" w:hAnsi="Times New Roman" w:cs="Times New Roman"/>
          <w:sz w:val="28"/>
          <w:szCs w:val="28"/>
        </w:rPr>
        <w:t>и</w:t>
      </w:r>
    </w:p>
    <w:p w:rsidR="000D2B92" w:rsidRPr="00432DD3" w:rsidRDefault="000D2B92">
      <w:pPr>
        <w:pStyle w:val="ConsPlusNormal"/>
        <w:jc w:val="both"/>
        <w:rPr>
          <w:rFonts w:ascii="Times New Roman" w:hAnsi="Times New Roman" w:cs="Times New Roman"/>
          <w:sz w:val="28"/>
          <w:szCs w:val="28"/>
        </w:rPr>
      </w:pPr>
    </w:p>
    <w:p w:rsidR="000D2B92" w:rsidRPr="00432DD3" w:rsidRDefault="006C11F4">
      <w:pPr>
        <w:pStyle w:val="ConsPlusNormal"/>
        <w:jc w:val="right"/>
        <w:rPr>
          <w:rFonts w:ascii="Times New Roman" w:hAnsi="Times New Roman" w:cs="Times New Roman"/>
          <w:sz w:val="28"/>
          <w:szCs w:val="28"/>
        </w:rPr>
      </w:pPr>
      <w:r w:rsidRPr="00432DD3">
        <w:rPr>
          <w:rFonts w:ascii="Times New Roman" w:eastAsiaTheme="minorHAnsi" w:hAnsi="Times New Roman" w:cs="Times New Roman"/>
          <w:sz w:val="28"/>
          <w:szCs w:val="28"/>
        </w:rPr>
        <w:t>Форма</w:t>
      </w:r>
    </w:p>
    <w:p w:rsidR="000D2B92" w:rsidRPr="00432DD3" w:rsidRDefault="000D2B9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D2B92" w:rsidRPr="00432DD3">
        <w:tc>
          <w:tcPr>
            <w:tcW w:w="9071" w:type="dxa"/>
            <w:tcBorders>
              <w:top w:val="none" w:sz="4" w:space="0" w:color="000000"/>
              <w:left w:val="none" w:sz="4" w:space="0" w:color="000000"/>
              <w:bottom w:val="none" w:sz="4" w:space="0" w:color="000000"/>
              <w:right w:val="none" w:sz="4" w:space="0" w:color="000000"/>
            </w:tcBorders>
            <w:noWrap/>
          </w:tcPr>
          <w:p w:rsidR="000D2B92" w:rsidRPr="00432DD3" w:rsidRDefault="006C11F4">
            <w:pPr>
              <w:pStyle w:val="ConsPlusNormal"/>
              <w:jc w:val="center"/>
              <w:rPr>
                <w:rFonts w:ascii="Times New Roman" w:hAnsi="Times New Roman" w:cs="Times New Roman"/>
                <w:b/>
                <w:sz w:val="28"/>
                <w:szCs w:val="28"/>
              </w:rPr>
            </w:pPr>
            <w:bookmarkStart w:id="9" w:name="P320"/>
            <w:bookmarkEnd w:id="9"/>
            <w:r w:rsidRPr="00432DD3">
              <w:rPr>
                <w:rFonts w:ascii="Times New Roman" w:hAnsi="Times New Roman" w:cs="Times New Roman"/>
                <w:b/>
                <w:sz w:val="28"/>
                <w:szCs w:val="28"/>
              </w:rPr>
              <w:t xml:space="preserve">Расписка </w:t>
            </w:r>
          </w:p>
          <w:p w:rsidR="000D2B92" w:rsidRPr="00A100D6" w:rsidRDefault="006C11F4" w:rsidP="00730583">
            <w:pPr>
              <w:pStyle w:val="ConsPlusNormal"/>
              <w:jc w:val="center"/>
              <w:rPr>
                <w:rFonts w:ascii="Times New Roman" w:hAnsi="Times New Roman" w:cs="Times New Roman"/>
                <w:b/>
                <w:sz w:val="28"/>
                <w:szCs w:val="28"/>
              </w:rPr>
            </w:pPr>
            <w:r w:rsidRPr="00432DD3">
              <w:rPr>
                <w:rFonts w:ascii="Times New Roman" w:hAnsi="Times New Roman" w:cs="Times New Roman"/>
                <w:b/>
                <w:sz w:val="28"/>
                <w:szCs w:val="28"/>
              </w:rPr>
              <w:t xml:space="preserve">в принятии документов от кандидата на замещение должности главы администрации </w:t>
            </w:r>
            <w:r w:rsidR="00730583">
              <w:rPr>
                <w:rFonts w:ascii="Times New Roman" w:hAnsi="Times New Roman" w:cs="Times New Roman"/>
                <w:b/>
                <w:sz w:val="28"/>
                <w:szCs w:val="28"/>
              </w:rPr>
              <w:t xml:space="preserve">Вышнепенского </w:t>
            </w:r>
            <w:r w:rsidR="00A100D6">
              <w:rPr>
                <w:rFonts w:ascii="Times New Roman" w:hAnsi="Times New Roman" w:cs="Times New Roman"/>
                <w:b/>
                <w:sz w:val="28"/>
                <w:szCs w:val="28"/>
              </w:rPr>
              <w:t xml:space="preserve">сельского поселения </w:t>
            </w:r>
            <w:r w:rsidRPr="00432DD3">
              <w:rPr>
                <w:rFonts w:ascii="Times New Roman" w:hAnsi="Times New Roman" w:cs="Times New Roman"/>
                <w:b/>
                <w:sz w:val="28"/>
                <w:szCs w:val="28"/>
              </w:rPr>
              <w:t xml:space="preserve">муниципального </w:t>
            </w:r>
            <w:r w:rsidRPr="007943DC">
              <w:rPr>
                <w:rFonts w:ascii="Times New Roman" w:hAnsi="Times New Roman" w:cs="Times New Roman"/>
                <w:sz w:val="28"/>
                <w:szCs w:val="28"/>
              </w:rPr>
              <w:t xml:space="preserve">района </w:t>
            </w:r>
            <w:r w:rsidRPr="007943DC">
              <w:rPr>
                <w:rFonts w:ascii="Times New Roman" w:hAnsi="Times New Roman" w:cs="Times New Roman"/>
                <w:b/>
                <w:sz w:val="28"/>
                <w:szCs w:val="28"/>
              </w:rPr>
              <w:t>«</w:t>
            </w:r>
            <w:r w:rsidR="007943DC" w:rsidRPr="007943DC">
              <w:rPr>
                <w:rFonts w:ascii="Times New Roman" w:hAnsi="Times New Roman" w:cs="Times New Roman"/>
                <w:b/>
                <w:sz w:val="28"/>
                <w:szCs w:val="28"/>
              </w:rPr>
              <w:t>Ракитянский</w:t>
            </w:r>
            <w:r w:rsidR="00355D22" w:rsidRPr="007943DC">
              <w:rPr>
                <w:rFonts w:ascii="Times New Roman" w:hAnsi="Times New Roman" w:cs="Times New Roman"/>
                <w:b/>
                <w:sz w:val="28"/>
                <w:szCs w:val="28"/>
              </w:rPr>
              <w:t xml:space="preserve"> </w:t>
            </w:r>
            <w:r w:rsidRPr="007943DC">
              <w:rPr>
                <w:rFonts w:ascii="Times New Roman" w:hAnsi="Times New Roman" w:cs="Times New Roman"/>
                <w:b/>
                <w:sz w:val="28"/>
                <w:szCs w:val="28"/>
              </w:rPr>
              <w:t>район</w:t>
            </w:r>
            <w:r w:rsidRPr="00432DD3">
              <w:rPr>
                <w:rFonts w:ascii="Times New Roman" w:hAnsi="Times New Roman" w:cs="Times New Roman"/>
                <w:b/>
                <w:sz w:val="28"/>
                <w:szCs w:val="28"/>
              </w:rPr>
              <w:t xml:space="preserve">» Белгородской области с описью документов, представленных кандидатом в конкурсную комиссию по проведению конкурса на замещение должности главы администрации </w:t>
            </w:r>
            <w:r w:rsidR="00730583">
              <w:rPr>
                <w:rFonts w:ascii="Times New Roman" w:hAnsi="Times New Roman" w:cs="Times New Roman"/>
                <w:b/>
                <w:sz w:val="28"/>
                <w:szCs w:val="28"/>
              </w:rPr>
              <w:t xml:space="preserve">Вышнепенского </w:t>
            </w:r>
            <w:r w:rsidR="00A100D6">
              <w:rPr>
                <w:rFonts w:ascii="Times New Roman" w:hAnsi="Times New Roman" w:cs="Times New Roman"/>
                <w:b/>
                <w:sz w:val="28"/>
                <w:szCs w:val="28"/>
              </w:rPr>
              <w:t xml:space="preserve">сельского поселения </w:t>
            </w:r>
            <w:r w:rsidRPr="00432DD3">
              <w:rPr>
                <w:rFonts w:ascii="Times New Roman" w:hAnsi="Times New Roman" w:cs="Times New Roman"/>
                <w:b/>
                <w:sz w:val="28"/>
                <w:szCs w:val="28"/>
              </w:rPr>
              <w:t xml:space="preserve">муниципального района </w:t>
            </w:r>
            <w:r w:rsidRPr="007943DC">
              <w:rPr>
                <w:rFonts w:ascii="Times New Roman" w:hAnsi="Times New Roman" w:cs="Times New Roman"/>
                <w:b/>
                <w:sz w:val="28"/>
                <w:szCs w:val="28"/>
              </w:rPr>
              <w:t>«</w:t>
            </w:r>
            <w:r w:rsidR="007943DC" w:rsidRPr="007943DC">
              <w:rPr>
                <w:rFonts w:ascii="Times New Roman" w:hAnsi="Times New Roman" w:cs="Times New Roman"/>
                <w:b/>
                <w:sz w:val="28"/>
                <w:szCs w:val="28"/>
              </w:rPr>
              <w:t>Ракитянский</w:t>
            </w:r>
            <w:r w:rsidRPr="007943DC">
              <w:rPr>
                <w:rFonts w:ascii="Times New Roman" w:hAnsi="Times New Roman" w:cs="Times New Roman"/>
                <w:b/>
                <w:sz w:val="28"/>
                <w:szCs w:val="28"/>
              </w:rPr>
              <w:t xml:space="preserve"> район</w:t>
            </w:r>
            <w:r w:rsidRPr="00432DD3">
              <w:rPr>
                <w:rFonts w:ascii="Times New Roman" w:hAnsi="Times New Roman" w:cs="Times New Roman"/>
                <w:b/>
                <w:sz w:val="28"/>
                <w:szCs w:val="28"/>
              </w:rPr>
              <w:t>» Белгородской области</w:t>
            </w:r>
          </w:p>
        </w:tc>
      </w:tr>
      <w:tr w:rsidR="000D2B92">
        <w:tc>
          <w:tcPr>
            <w:tcW w:w="9071" w:type="dxa"/>
            <w:tcBorders>
              <w:top w:val="none" w:sz="4" w:space="0" w:color="000000"/>
              <w:left w:val="none" w:sz="4" w:space="0" w:color="000000"/>
              <w:bottom w:val="none" w:sz="4" w:space="0" w:color="000000"/>
              <w:right w:val="none" w:sz="4" w:space="0" w:color="000000"/>
            </w:tcBorders>
            <w:noWrap/>
            <w:vAlign w:val="bottom"/>
          </w:tcPr>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Мною, ______________________________________________________</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_____________________________________________________________</w:t>
            </w:r>
          </w:p>
          <w:p w:rsidR="000D2B92" w:rsidRPr="00432DD3" w:rsidRDefault="006C11F4">
            <w:pPr>
              <w:pStyle w:val="ConsPlusNormal"/>
              <w:jc w:val="center"/>
              <w:rPr>
                <w:rFonts w:ascii="Times New Roman" w:hAnsi="Times New Roman" w:cs="Times New Roman"/>
                <w:sz w:val="24"/>
                <w:szCs w:val="24"/>
              </w:rPr>
            </w:pPr>
            <w:r w:rsidRPr="00432DD3">
              <w:rPr>
                <w:rFonts w:ascii="Times New Roman" w:hAnsi="Times New Roman" w:cs="Times New Roman"/>
                <w:sz w:val="24"/>
                <w:szCs w:val="24"/>
              </w:rPr>
              <w:t>(фамилия, имя, отчество)</w:t>
            </w:r>
          </w:p>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секретарем конкурсной комиссии по проведению конкурса на замещение должности главы администрации</w:t>
            </w:r>
            <w:r w:rsidR="00A100D6">
              <w:rPr>
                <w:rFonts w:ascii="Times New Roman" w:hAnsi="Times New Roman" w:cs="Times New Roman"/>
                <w:sz w:val="28"/>
                <w:szCs w:val="28"/>
              </w:rPr>
              <w:t xml:space="preserve"> </w:t>
            </w:r>
            <w:r w:rsidR="00730583">
              <w:rPr>
                <w:rFonts w:ascii="Times New Roman" w:hAnsi="Times New Roman" w:cs="Times New Roman"/>
                <w:sz w:val="28"/>
                <w:szCs w:val="28"/>
              </w:rPr>
              <w:t>Вышнепенского</w:t>
            </w:r>
            <w:r w:rsidR="00A100D6">
              <w:rPr>
                <w:rFonts w:ascii="Times New Roman" w:hAnsi="Times New Roman" w:cs="Times New Roman"/>
                <w:sz w:val="28"/>
                <w:szCs w:val="28"/>
              </w:rPr>
              <w:t xml:space="preserve"> сельского поселения </w:t>
            </w:r>
            <w:r w:rsidRPr="00432DD3">
              <w:rPr>
                <w:rFonts w:ascii="Times New Roman" w:hAnsi="Times New Roman" w:cs="Times New Roman"/>
                <w:sz w:val="28"/>
                <w:szCs w:val="28"/>
              </w:rPr>
              <w:t xml:space="preserve"> муниципального района «</w:t>
            </w:r>
            <w:r w:rsidR="007943DC">
              <w:rPr>
                <w:rFonts w:ascii="Times New Roman" w:hAnsi="Times New Roman" w:cs="Times New Roman"/>
                <w:sz w:val="28"/>
                <w:szCs w:val="28"/>
              </w:rPr>
              <w:t>Ракитянский</w:t>
            </w:r>
            <w:r w:rsidRPr="00432DD3">
              <w:rPr>
                <w:rFonts w:ascii="Times New Roman" w:hAnsi="Times New Roman" w:cs="Times New Roman"/>
                <w:sz w:val="28"/>
                <w:szCs w:val="28"/>
              </w:rPr>
              <w:t xml:space="preserve"> район» Белгородской области «___»_____________ 20__ года приняты следующие документы от кандидата</w:t>
            </w:r>
          </w:p>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___________________________________________________________________________________________________________________________</w:t>
            </w:r>
          </w:p>
          <w:p w:rsidR="000D2B92" w:rsidRPr="00432DD3" w:rsidRDefault="006C11F4">
            <w:pPr>
              <w:pStyle w:val="ConsPlusNormal"/>
              <w:jc w:val="center"/>
              <w:rPr>
                <w:rFonts w:ascii="Times New Roman" w:hAnsi="Times New Roman" w:cs="Times New Roman"/>
                <w:sz w:val="24"/>
                <w:szCs w:val="24"/>
              </w:rPr>
            </w:pPr>
            <w:r w:rsidRPr="00432DD3">
              <w:rPr>
                <w:rFonts w:ascii="Times New Roman" w:hAnsi="Times New Roman" w:cs="Times New Roman"/>
                <w:sz w:val="24"/>
                <w:szCs w:val="24"/>
              </w:rPr>
              <w:t>(фамилия, имя, отчество)</w:t>
            </w:r>
          </w:p>
          <w:p w:rsidR="000D2B92" w:rsidRDefault="006C11F4">
            <w:pPr>
              <w:pStyle w:val="ConsPlusNormal"/>
              <w:rPr>
                <w:rFonts w:ascii="Times New Roman" w:hAnsi="Times New Roman" w:cs="Times New Roman"/>
                <w:sz w:val="28"/>
                <w:szCs w:val="28"/>
              </w:rPr>
            </w:pPr>
            <w:r w:rsidRPr="00432DD3">
              <w:rPr>
                <w:rFonts w:ascii="Times New Roman" w:hAnsi="Times New Roman" w:cs="Times New Roman"/>
                <w:sz w:val="28"/>
                <w:szCs w:val="28"/>
              </w:rPr>
              <w:t>по описи:</w:t>
            </w:r>
          </w:p>
        </w:tc>
      </w:tr>
    </w:tbl>
    <w:p w:rsidR="000D2B92" w:rsidRDefault="000D2B9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5355"/>
        <w:gridCol w:w="3061"/>
      </w:tblGrid>
      <w:tr w:rsidR="000D2B92">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N п/п</w:t>
            </w:r>
          </w:p>
        </w:tc>
        <w:tc>
          <w:tcPr>
            <w:tcW w:w="5355"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документа</w:t>
            </w:r>
          </w:p>
        </w:tc>
        <w:tc>
          <w:tcPr>
            <w:tcW w:w="3061"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Количество (экземпляров, штук, листов)</w:t>
            </w:r>
          </w:p>
        </w:tc>
      </w:tr>
      <w:tr w:rsidR="000D2B92">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5355"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Личное заявление установленной формы</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5355"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Документ о выдвижении кандидата                           (за исключением случаев самовыдвижения, когда факт самовыдвижения указывается кандидатом в личном заявлении),                              а именно:</w:t>
            </w:r>
          </w:p>
          <w:p w:rsidR="000D2B92" w:rsidRDefault="006C11F4">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представление – в случае выдвижения кандидата </w:t>
            </w:r>
            <w:r w:rsidR="00A100D6">
              <w:rPr>
                <w:rFonts w:ascii="Times New Roman" w:hAnsi="Times New Roman" w:cs="Times New Roman"/>
                <w:sz w:val="28"/>
                <w:szCs w:val="28"/>
              </w:rPr>
              <w:t xml:space="preserve">главой администрации </w:t>
            </w:r>
            <w:r w:rsidR="007943DC">
              <w:rPr>
                <w:rFonts w:ascii="Times New Roman" w:hAnsi="Times New Roman" w:cs="Times New Roman"/>
                <w:sz w:val="28"/>
                <w:szCs w:val="28"/>
              </w:rPr>
              <w:t>Ракитянского</w:t>
            </w:r>
            <w:r w:rsidR="00A100D6">
              <w:rPr>
                <w:rFonts w:ascii="Times New Roman" w:hAnsi="Times New Roman" w:cs="Times New Roman"/>
                <w:sz w:val="28"/>
                <w:szCs w:val="28"/>
              </w:rPr>
              <w:t xml:space="preserve"> района</w:t>
            </w:r>
            <w:r>
              <w:rPr>
                <w:rFonts w:ascii="Times New Roman" w:hAnsi="Times New Roman" w:cs="Times New Roman"/>
                <w:sz w:val="28"/>
                <w:szCs w:val="28"/>
              </w:rPr>
              <w:t xml:space="preserve">, Председателем </w:t>
            </w:r>
            <w:r w:rsidR="00A100D6">
              <w:rPr>
                <w:rFonts w:ascii="Times New Roman" w:hAnsi="Times New Roman" w:cs="Times New Roman"/>
                <w:sz w:val="28"/>
                <w:szCs w:val="28"/>
              </w:rPr>
              <w:t>земского собрания поселения</w:t>
            </w:r>
            <w:r>
              <w:rPr>
                <w:rFonts w:ascii="Times New Roman" w:hAnsi="Times New Roman" w:cs="Times New Roman"/>
                <w:sz w:val="28"/>
                <w:szCs w:val="28"/>
              </w:rPr>
              <w:t xml:space="preserve"> или группой депутатов </w:t>
            </w:r>
            <w:r w:rsidR="00A100D6">
              <w:rPr>
                <w:rFonts w:ascii="Times New Roman" w:hAnsi="Times New Roman" w:cs="Times New Roman"/>
                <w:sz w:val="28"/>
                <w:szCs w:val="28"/>
              </w:rPr>
              <w:t>земского собрания поселения</w:t>
            </w:r>
            <w:r>
              <w:rPr>
                <w:rFonts w:ascii="Times New Roman" w:hAnsi="Times New Roman" w:cs="Times New Roman"/>
                <w:sz w:val="28"/>
                <w:szCs w:val="28"/>
              </w:rPr>
              <w:t>;</w:t>
            </w:r>
          </w:p>
          <w:p w:rsidR="000D2B92" w:rsidRPr="00432DD3" w:rsidRDefault="006C11F4">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 xml:space="preserve">выписка из протокола конференции, собрания </w:t>
            </w:r>
            <w:r w:rsidRPr="00432DD3">
              <w:rPr>
                <w:rFonts w:ascii="Times New Roman" w:hAnsi="Times New Roman" w:cs="Times New Roman"/>
                <w:sz w:val="28"/>
                <w:szCs w:val="28"/>
              </w:rPr>
              <w:t>общественного объединения –                                    в случае выдвижения кандидата общественным объединением;</w:t>
            </w:r>
          </w:p>
          <w:p w:rsidR="000D2B92" w:rsidRPr="00432DD3" w:rsidRDefault="006C11F4">
            <w:pPr>
              <w:pStyle w:val="ConsPlusNormal"/>
              <w:ind w:firstLine="283"/>
              <w:jc w:val="both"/>
              <w:rPr>
                <w:rFonts w:ascii="Times New Roman" w:hAnsi="Times New Roman" w:cs="Times New Roman"/>
                <w:sz w:val="28"/>
                <w:szCs w:val="28"/>
              </w:rPr>
            </w:pPr>
            <w:r w:rsidRPr="00432DD3">
              <w:rPr>
                <w:rFonts w:ascii="Times New Roman" w:hAnsi="Times New Roman" w:cs="Times New Roman"/>
                <w:sz w:val="28"/>
                <w:szCs w:val="28"/>
              </w:rPr>
              <w:t>выписка из протокола собрания                     граждан – в случае выдвижения кандидата собранием граждан</w:t>
            </w:r>
          </w:p>
          <w:p w:rsidR="000D2B92" w:rsidRDefault="006C11F4">
            <w:pPr>
              <w:pStyle w:val="ConsPlusNormal"/>
              <w:jc w:val="center"/>
              <w:rPr>
                <w:rFonts w:ascii="Times New Roman" w:hAnsi="Times New Roman" w:cs="Times New Roman"/>
                <w:sz w:val="24"/>
                <w:szCs w:val="24"/>
              </w:rPr>
            </w:pPr>
            <w:r w:rsidRPr="00432DD3">
              <w:rPr>
                <w:rFonts w:ascii="Times New Roman" w:hAnsi="Times New Roman" w:cs="Times New Roman"/>
                <w:sz w:val="24"/>
                <w:szCs w:val="24"/>
              </w:rPr>
              <w:t>(нужное – подчеркнуть</w:t>
            </w:r>
            <w:r>
              <w:rPr>
                <w:rFonts w:ascii="Times New Roman" w:hAnsi="Times New Roman" w:cs="Times New Roman"/>
                <w:sz w:val="24"/>
                <w:szCs w:val="24"/>
              </w:rPr>
              <w:t>)</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5355"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Паспорт гражданина Российской Федерации или иной документ, заменяющий паспорт гражданина</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5355"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Автобиография</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5355"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Анкета по форме, утвержденной распоряжением Правительства Российской Федерации от 26.05.2005 г. № 667-р</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5355" w:type="dxa"/>
            <w:noWrap/>
          </w:tcPr>
          <w:p w:rsidR="000D2B92" w:rsidRDefault="00DB7E3A">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Заверенная нотариально или кадровой службой по месту работы (службы) кандидата копия трудовой книжки и (или) сведения о трудовой деятельности, или иные документы, подтверждающие трудовую (служебную) деятельность гражданина (нужное – подчеркнуть)</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5355" w:type="dxa"/>
            <w:noWrap/>
          </w:tcPr>
          <w:p w:rsidR="000D2B92" w:rsidRPr="00432DD3" w:rsidRDefault="00DB7E3A">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Диплом(-ы) о наличии высшего образования:</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DB7E3A">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006C11F4">
              <w:rPr>
                <w:rFonts w:ascii="Times New Roman" w:hAnsi="Times New Roman" w:cs="Times New Roman"/>
                <w:sz w:val="28"/>
                <w:szCs w:val="28"/>
              </w:rPr>
              <w:t>.1</w:t>
            </w:r>
          </w:p>
        </w:tc>
        <w:tc>
          <w:tcPr>
            <w:tcW w:w="5355" w:type="dxa"/>
            <w:noWrap/>
          </w:tcPr>
          <w:p w:rsidR="000D2B92" w:rsidRPr="00432DD3" w:rsidRDefault="000D2B92">
            <w:pPr>
              <w:pStyle w:val="ConsPlusNormal"/>
              <w:rPr>
                <w:rFonts w:ascii="Times New Roman" w:hAnsi="Times New Roman" w:cs="Times New Roman"/>
                <w:sz w:val="28"/>
                <w:szCs w:val="28"/>
              </w:rPr>
            </w:pPr>
          </w:p>
          <w:p w:rsidR="000D2B92" w:rsidRPr="00432DD3" w:rsidRDefault="000D2B92">
            <w:pPr>
              <w:pStyle w:val="ConsPlusNormal"/>
              <w:rPr>
                <w:rFonts w:ascii="Times New Roman" w:hAnsi="Times New Roman" w:cs="Times New Roman"/>
                <w:sz w:val="28"/>
                <w:szCs w:val="28"/>
              </w:rPr>
            </w:pP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DB7E3A">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006C11F4">
              <w:rPr>
                <w:rFonts w:ascii="Times New Roman" w:hAnsi="Times New Roman" w:cs="Times New Roman"/>
                <w:sz w:val="28"/>
                <w:szCs w:val="28"/>
              </w:rPr>
              <w:t>.2</w:t>
            </w:r>
          </w:p>
        </w:tc>
        <w:tc>
          <w:tcPr>
            <w:tcW w:w="5355" w:type="dxa"/>
            <w:noWrap/>
          </w:tcPr>
          <w:p w:rsidR="000D2B92" w:rsidRPr="00432DD3" w:rsidRDefault="000D2B92">
            <w:pPr>
              <w:pStyle w:val="ConsPlusNormal"/>
              <w:rPr>
                <w:rFonts w:ascii="Times New Roman" w:hAnsi="Times New Roman" w:cs="Times New Roman"/>
                <w:sz w:val="28"/>
                <w:szCs w:val="28"/>
              </w:rPr>
            </w:pPr>
          </w:p>
          <w:p w:rsidR="000D2B92" w:rsidRPr="00432DD3" w:rsidRDefault="000D2B92">
            <w:pPr>
              <w:pStyle w:val="ConsPlusNormal"/>
              <w:rPr>
                <w:rFonts w:ascii="Times New Roman" w:hAnsi="Times New Roman" w:cs="Times New Roman"/>
                <w:sz w:val="28"/>
                <w:szCs w:val="28"/>
              </w:rPr>
            </w:pP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55" w:type="dxa"/>
            <w:noWrap/>
          </w:tcPr>
          <w:p w:rsidR="000D2B92" w:rsidRPr="00432DD3" w:rsidRDefault="000D2B92">
            <w:pPr>
              <w:pStyle w:val="ConsPlusNormal"/>
              <w:rPr>
                <w:rFonts w:ascii="Times New Roman" w:hAnsi="Times New Roman" w:cs="Times New Roman"/>
                <w:sz w:val="28"/>
                <w:szCs w:val="28"/>
              </w:rPr>
            </w:pPr>
          </w:p>
          <w:p w:rsidR="000D2B92" w:rsidRPr="00432DD3" w:rsidRDefault="000D2B92">
            <w:pPr>
              <w:pStyle w:val="ConsPlusNormal"/>
              <w:rPr>
                <w:rFonts w:ascii="Times New Roman" w:hAnsi="Times New Roman" w:cs="Times New Roman"/>
                <w:sz w:val="28"/>
                <w:szCs w:val="28"/>
              </w:rPr>
            </w:pP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8</w:t>
            </w:r>
            <w:r w:rsidR="006C11F4">
              <w:rPr>
                <w:rFonts w:ascii="Times New Roman" w:hAnsi="Times New Roman" w:cs="Times New Roman"/>
                <w:sz w:val="28"/>
                <w:szCs w:val="28"/>
              </w:rPr>
              <w:t>.</w:t>
            </w:r>
          </w:p>
        </w:tc>
        <w:tc>
          <w:tcPr>
            <w:tcW w:w="5355" w:type="dxa"/>
            <w:noWrap/>
          </w:tcPr>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 xml:space="preserve">Документ, подтверждающий регистрацию в системе индивидуального (персонифицированного) учета,                            </w:t>
            </w:r>
            <w:r w:rsidRPr="00432DD3">
              <w:rPr>
                <w:rFonts w:ascii="Times New Roman" w:hAnsi="Times New Roman" w:cs="Times New Roman"/>
                <w:sz w:val="28"/>
                <w:szCs w:val="28"/>
              </w:rPr>
              <w:lastRenderedPageBreak/>
              <w:t>за исключением случая, когда трудовой договор (контракт) заключается впервые</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9</w:t>
            </w:r>
            <w:r w:rsidR="006C11F4">
              <w:rPr>
                <w:rFonts w:ascii="Times New Roman" w:hAnsi="Times New Roman" w:cs="Times New Roman"/>
                <w:sz w:val="28"/>
                <w:szCs w:val="28"/>
              </w:rPr>
              <w:t>.</w:t>
            </w:r>
          </w:p>
        </w:tc>
        <w:tc>
          <w:tcPr>
            <w:tcW w:w="5355"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Свидетельство о постановке физического лица на учет в налоговом органе по месту жительства на территории Российской Федерации</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6C11F4" w:rsidP="007F65CB">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7F65CB">
              <w:rPr>
                <w:rFonts w:ascii="Times New Roman" w:hAnsi="Times New Roman" w:cs="Times New Roman"/>
                <w:sz w:val="28"/>
                <w:szCs w:val="28"/>
              </w:rPr>
              <w:t>0</w:t>
            </w:r>
            <w:r>
              <w:rPr>
                <w:rFonts w:ascii="Times New Roman" w:hAnsi="Times New Roman" w:cs="Times New Roman"/>
                <w:sz w:val="28"/>
                <w:szCs w:val="28"/>
              </w:rPr>
              <w:t>.</w:t>
            </w:r>
          </w:p>
        </w:tc>
        <w:tc>
          <w:tcPr>
            <w:tcW w:w="5355" w:type="dxa"/>
            <w:noWrap/>
          </w:tcPr>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Документы воинского учета – для граждан, пребывающих в запасе, и лиц, подлежащих призыву на военную службу</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6C11F4" w:rsidP="007F65CB">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7F65CB">
              <w:rPr>
                <w:rFonts w:ascii="Times New Roman" w:hAnsi="Times New Roman" w:cs="Times New Roman"/>
                <w:sz w:val="28"/>
                <w:szCs w:val="28"/>
              </w:rPr>
              <w:t>1</w:t>
            </w:r>
            <w:r>
              <w:rPr>
                <w:rFonts w:ascii="Times New Roman" w:hAnsi="Times New Roman" w:cs="Times New Roman"/>
                <w:sz w:val="28"/>
                <w:szCs w:val="28"/>
              </w:rPr>
              <w:t>.</w:t>
            </w:r>
          </w:p>
        </w:tc>
        <w:tc>
          <w:tcPr>
            <w:tcW w:w="5355" w:type="dxa"/>
            <w:noWrap/>
          </w:tcPr>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Заключение медицинской организации                  об отсутствии заболевания, препятствующего поступлению                             на муниципальную службу, учетной формы № 001-ГС/у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ее прохождению, утвержденным Приказом Министерства здравоохранения                                 и социального развития Российской Федерации от 14.12.2009 г. № 984н</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12</w:t>
            </w:r>
            <w:r w:rsidR="006C11F4">
              <w:rPr>
                <w:rFonts w:ascii="Times New Roman" w:hAnsi="Times New Roman" w:cs="Times New Roman"/>
                <w:sz w:val="28"/>
                <w:szCs w:val="28"/>
              </w:rPr>
              <w:t>.</w:t>
            </w:r>
          </w:p>
        </w:tc>
        <w:tc>
          <w:tcPr>
            <w:tcW w:w="5355" w:type="dxa"/>
            <w:noWrap/>
          </w:tcPr>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Реестр представления/приема справки                            о доходах, расходах, об имуществе                           и обязательствах имущественного характера или уведомление о вручении, либо иные документы, подтверждающие направление Губернатору Белгородской области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(нужное – подчеркнуть)</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6C11F4" w:rsidP="007F65CB">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7F65CB">
              <w:rPr>
                <w:rFonts w:ascii="Times New Roman" w:hAnsi="Times New Roman" w:cs="Times New Roman"/>
                <w:sz w:val="28"/>
                <w:szCs w:val="28"/>
              </w:rPr>
              <w:t>3</w:t>
            </w:r>
            <w:r>
              <w:rPr>
                <w:rFonts w:ascii="Times New Roman" w:hAnsi="Times New Roman" w:cs="Times New Roman"/>
                <w:sz w:val="28"/>
                <w:szCs w:val="28"/>
              </w:rPr>
              <w:t>.</w:t>
            </w:r>
          </w:p>
        </w:tc>
        <w:tc>
          <w:tcPr>
            <w:tcW w:w="5355" w:type="dxa"/>
            <w:noWrap/>
          </w:tcPr>
          <w:p w:rsidR="000D2B92" w:rsidRPr="00432DD3" w:rsidRDefault="006C11F4">
            <w:pPr>
              <w:pStyle w:val="ConsPlusNormal"/>
              <w:jc w:val="both"/>
              <w:rPr>
                <w:rFonts w:ascii="Times New Roman" w:hAnsi="Times New Roman" w:cs="Times New Roman"/>
                <w:sz w:val="28"/>
                <w:szCs w:val="28"/>
              </w:rPr>
            </w:pPr>
            <w:r w:rsidRPr="00432DD3">
              <w:rPr>
                <w:rFonts w:ascii="Times New Roman" w:hAnsi="Times New Roman" w:cs="Times New Roman"/>
                <w:sz w:val="28"/>
                <w:szCs w:val="28"/>
              </w:rPr>
              <w:t xml:space="preserve">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w:t>
            </w:r>
            <w:r w:rsidRPr="00432DD3">
              <w:rPr>
                <w:rFonts w:ascii="Times New Roman" w:hAnsi="Times New Roman" w:cs="Times New Roman"/>
                <w:sz w:val="28"/>
                <w:szCs w:val="28"/>
              </w:rPr>
              <w:lastRenderedPageBreak/>
              <w:t>размещали общедоступную информацию,            а также данные, позволяющие                               их идентифицировать, по форме, утвержденной распоряжением Правительства Российской Федерации                     от 28.12.2016 г. № 2867-р</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14</w:t>
            </w:r>
            <w:r w:rsidR="006C11F4">
              <w:rPr>
                <w:rFonts w:ascii="Times New Roman" w:hAnsi="Times New Roman" w:cs="Times New Roman"/>
                <w:sz w:val="28"/>
                <w:szCs w:val="28"/>
              </w:rPr>
              <w:t>.</w:t>
            </w:r>
          </w:p>
        </w:tc>
        <w:tc>
          <w:tcPr>
            <w:tcW w:w="5355"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Справка о наличии (отсутствии) судимости и (или) факта уголовного преследования либо о прекращении уголовного преследования по форме, утвержденной Приказом Министерства внутренних дел Российской Федерации России                             от 27.09.2019 г. № 660</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15</w:t>
            </w:r>
            <w:r w:rsidR="006C11F4">
              <w:rPr>
                <w:rFonts w:ascii="Times New Roman" w:hAnsi="Times New Roman" w:cs="Times New Roman"/>
                <w:sz w:val="28"/>
                <w:szCs w:val="28"/>
              </w:rPr>
              <w:t>.</w:t>
            </w:r>
          </w:p>
        </w:tc>
        <w:tc>
          <w:tcPr>
            <w:tcW w:w="5355"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 по установленной форме</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16</w:t>
            </w:r>
            <w:r w:rsidR="006C11F4">
              <w:rPr>
                <w:rFonts w:ascii="Times New Roman" w:hAnsi="Times New Roman" w:cs="Times New Roman"/>
                <w:sz w:val="28"/>
                <w:szCs w:val="28"/>
              </w:rPr>
              <w:t>.</w:t>
            </w:r>
          </w:p>
        </w:tc>
        <w:tc>
          <w:tcPr>
            <w:tcW w:w="5355" w:type="dxa"/>
            <w:noWrap/>
          </w:tcPr>
          <w:p w:rsidR="000D2B92" w:rsidRDefault="00ED6514" w:rsidP="00730583">
            <w:pPr>
              <w:pStyle w:val="ConsPlusNormal"/>
              <w:jc w:val="both"/>
              <w:rPr>
                <w:rFonts w:ascii="Times New Roman" w:hAnsi="Times New Roman" w:cs="Times New Roman"/>
                <w:sz w:val="28"/>
                <w:szCs w:val="28"/>
              </w:rPr>
            </w:pPr>
            <w:r>
              <w:rPr>
                <w:rFonts w:ascii="Times New Roman" w:hAnsi="Times New Roman" w:cs="Times New Roman"/>
                <w:sz w:val="28"/>
                <w:szCs w:val="28"/>
              </w:rPr>
              <w:t>Стратегия</w:t>
            </w:r>
            <w:r w:rsidR="006C11F4">
              <w:rPr>
                <w:rFonts w:ascii="Times New Roman" w:hAnsi="Times New Roman" w:cs="Times New Roman"/>
                <w:sz w:val="28"/>
                <w:szCs w:val="28"/>
              </w:rPr>
              <w:t xml:space="preserve"> социально-экономического развития</w:t>
            </w:r>
            <w:r w:rsidR="00775E01">
              <w:rPr>
                <w:rFonts w:ascii="Times New Roman" w:hAnsi="Times New Roman" w:cs="Times New Roman"/>
                <w:sz w:val="28"/>
                <w:szCs w:val="28"/>
              </w:rPr>
              <w:t xml:space="preserve"> </w:t>
            </w:r>
            <w:r w:rsidR="00730583">
              <w:rPr>
                <w:rFonts w:ascii="Times New Roman" w:hAnsi="Times New Roman" w:cs="Times New Roman"/>
                <w:sz w:val="28"/>
                <w:szCs w:val="28"/>
              </w:rPr>
              <w:t>Вышнепенского</w:t>
            </w:r>
            <w:r w:rsidR="00A100D6">
              <w:rPr>
                <w:rFonts w:ascii="Times New Roman" w:hAnsi="Times New Roman" w:cs="Times New Roman"/>
                <w:sz w:val="28"/>
                <w:szCs w:val="28"/>
              </w:rPr>
              <w:t xml:space="preserve"> сельского поселения </w:t>
            </w:r>
            <w:r w:rsidR="006C11F4">
              <w:rPr>
                <w:rFonts w:ascii="Times New Roman" w:hAnsi="Times New Roman" w:cs="Times New Roman"/>
                <w:sz w:val="28"/>
                <w:szCs w:val="28"/>
              </w:rPr>
              <w:t xml:space="preserve"> муниципального района «</w:t>
            </w:r>
            <w:r w:rsidR="00775E01">
              <w:rPr>
                <w:rFonts w:ascii="Times New Roman" w:hAnsi="Times New Roman" w:cs="Times New Roman"/>
                <w:sz w:val="28"/>
                <w:szCs w:val="28"/>
              </w:rPr>
              <w:t>Ракитянский</w:t>
            </w:r>
            <w:r w:rsidR="006C11F4">
              <w:rPr>
                <w:rFonts w:ascii="Times New Roman" w:hAnsi="Times New Roman" w:cs="Times New Roman"/>
                <w:sz w:val="28"/>
                <w:szCs w:val="28"/>
              </w:rPr>
              <w:t xml:space="preserve"> район» Белгородской области</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17</w:t>
            </w:r>
            <w:r w:rsidR="006C11F4">
              <w:rPr>
                <w:rFonts w:ascii="Times New Roman" w:hAnsi="Times New Roman" w:cs="Times New Roman"/>
                <w:sz w:val="28"/>
                <w:szCs w:val="28"/>
              </w:rPr>
              <w:t>.</w:t>
            </w:r>
          </w:p>
        </w:tc>
        <w:tc>
          <w:tcPr>
            <w:tcW w:w="5355" w:type="dxa"/>
            <w:noWrap/>
          </w:tcPr>
          <w:p w:rsidR="00ED6514" w:rsidRPr="00ED6514" w:rsidRDefault="00ED6514" w:rsidP="009A6DB7">
            <w:pPr>
              <w:pStyle w:val="ConsPlusNormal"/>
              <w:jc w:val="both"/>
              <w:rPr>
                <w:rFonts w:ascii="Times New Roman" w:hAnsi="Times New Roman" w:cs="Times New Roman"/>
                <w:sz w:val="28"/>
                <w:szCs w:val="28"/>
              </w:rPr>
            </w:pPr>
            <w:r w:rsidRPr="00ED6514">
              <w:rPr>
                <w:rFonts w:ascii="Times New Roman" w:eastAsiaTheme="minorHAnsi" w:hAnsi="Times New Roman" w:cs="Times New Roman"/>
                <w:sz w:val="28"/>
                <w:szCs w:val="28"/>
              </w:rPr>
              <w:t xml:space="preserve">Проект структуры администрации </w:t>
            </w:r>
            <w:r w:rsidR="00730583">
              <w:rPr>
                <w:rFonts w:ascii="Times New Roman" w:eastAsiaTheme="minorHAnsi" w:hAnsi="Times New Roman" w:cs="Times New Roman"/>
                <w:sz w:val="28"/>
                <w:szCs w:val="28"/>
              </w:rPr>
              <w:t>Вышнепенского</w:t>
            </w:r>
            <w:r w:rsidR="00A100D6">
              <w:rPr>
                <w:rFonts w:ascii="Times New Roman" w:eastAsiaTheme="minorHAnsi" w:hAnsi="Times New Roman" w:cs="Times New Roman"/>
                <w:sz w:val="28"/>
                <w:szCs w:val="28"/>
              </w:rPr>
              <w:t xml:space="preserve"> сельского поселения </w:t>
            </w:r>
            <w:r w:rsidRPr="00ED6514">
              <w:rPr>
                <w:rFonts w:ascii="Times New Roman" w:eastAsiaTheme="minorHAnsi" w:hAnsi="Times New Roman" w:cs="Times New Roman"/>
                <w:sz w:val="28"/>
                <w:szCs w:val="28"/>
              </w:rPr>
              <w:t xml:space="preserve"> с указанием:</w:t>
            </w:r>
          </w:p>
          <w:p w:rsidR="00ED6514" w:rsidRPr="00ED6514" w:rsidRDefault="00ED6514" w:rsidP="00ED6514">
            <w:pPr>
              <w:pStyle w:val="ConsPlusNormal"/>
              <w:ind w:firstLine="540"/>
              <w:jc w:val="both"/>
              <w:rPr>
                <w:rFonts w:ascii="Times New Roman" w:hAnsi="Times New Roman" w:cs="Times New Roman"/>
              </w:rPr>
            </w:pPr>
            <w:r w:rsidRPr="00ED6514">
              <w:rPr>
                <w:rFonts w:ascii="Times New Roman" w:eastAsiaTheme="minorHAnsi" w:hAnsi="Times New Roman" w:cs="Times New Roman"/>
                <w:sz w:val="28"/>
                <w:szCs w:val="28"/>
              </w:rPr>
              <w:t xml:space="preserve">основных направлений деятельности структурных подразделений администрации </w:t>
            </w:r>
            <w:r w:rsidR="00A100D6">
              <w:rPr>
                <w:rFonts w:ascii="Times New Roman" w:eastAsiaTheme="minorHAnsi" w:hAnsi="Times New Roman" w:cs="Times New Roman"/>
                <w:sz w:val="28"/>
                <w:szCs w:val="28"/>
              </w:rPr>
              <w:t>поселения</w:t>
            </w:r>
            <w:r w:rsidRPr="00ED6514">
              <w:rPr>
                <w:rFonts w:ascii="Times New Roman" w:eastAsiaTheme="minorHAnsi" w:hAnsi="Times New Roman" w:cs="Times New Roman"/>
                <w:sz w:val="28"/>
                <w:szCs w:val="28"/>
              </w:rPr>
              <w:t>;</w:t>
            </w:r>
          </w:p>
          <w:p w:rsidR="00ED6514" w:rsidRPr="00ED6514" w:rsidRDefault="00ED6514" w:rsidP="00ED6514">
            <w:pPr>
              <w:pStyle w:val="ConsPlusNormal"/>
              <w:ind w:firstLine="540"/>
              <w:jc w:val="both"/>
              <w:rPr>
                <w:rFonts w:ascii="Times New Roman" w:hAnsi="Times New Roman" w:cs="Times New Roman"/>
              </w:rPr>
            </w:pPr>
            <w:r w:rsidRPr="00ED6514">
              <w:rPr>
                <w:rFonts w:ascii="Times New Roman" w:eastAsiaTheme="minorHAnsi" w:hAnsi="Times New Roman" w:cs="Times New Roman"/>
                <w:sz w:val="28"/>
                <w:szCs w:val="28"/>
              </w:rPr>
              <w:t xml:space="preserve">необходимого количества штатных сотрудников администрации </w:t>
            </w:r>
            <w:r w:rsidR="00A100D6">
              <w:rPr>
                <w:rFonts w:ascii="Times New Roman" w:eastAsiaTheme="minorHAnsi" w:hAnsi="Times New Roman" w:cs="Times New Roman"/>
                <w:sz w:val="28"/>
                <w:szCs w:val="28"/>
              </w:rPr>
              <w:t>поселения</w:t>
            </w:r>
            <w:r w:rsidRPr="00ED6514">
              <w:rPr>
                <w:rFonts w:ascii="Times New Roman" w:eastAsiaTheme="minorHAnsi" w:hAnsi="Times New Roman" w:cs="Times New Roman"/>
                <w:sz w:val="28"/>
                <w:szCs w:val="28"/>
              </w:rPr>
              <w:t>;</w:t>
            </w:r>
          </w:p>
          <w:p w:rsidR="000D2B92" w:rsidRPr="00ED6514" w:rsidRDefault="00ED6514" w:rsidP="00A100D6">
            <w:pPr>
              <w:pStyle w:val="ConsPlusNormal"/>
              <w:jc w:val="both"/>
              <w:rPr>
                <w:rFonts w:ascii="Times New Roman" w:hAnsi="Times New Roman" w:cs="Times New Roman"/>
                <w:sz w:val="28"/>
                <w:szCs w:val="28"/>
              </w:rPr>
            </w:pPr>
            <w:r w:rsidRPr="00ED6514">
              <w:rPr>
                <w:rFonts w:ascii="Times New Roman" w:eastAsiaTheme="minorHAnsi" w:hAnsi="Times New Roman" w:cs="Times New Roman"/>
                <w:sz w:val="28"/>
                <w:szCs w:val="28"/>
              </w:rPr>
              <w:t>расходов на содержание ад</w:t>
            </w:r>
            <w:r w:rsidR="00A100D6">
              <w:rPr>
                <w:rFonts w:ascii="Times New Roman" w:eastAsiaTheme="minorHAnsi" w:hAnsi="Times New Roman" w:cs="Times New Roman"/>
                <w:sz w:val="28"/>
                <w:szCs w:val="28"/>
              </w:rPr>
              <w:t xml:space="preserve">министрации поселения в расчете </w:t>
            </w:r>
            <w:r w:rsidRPr="00ED6514">
              <w:rPr>
                <w:rFonts w:ascii="Times New Roman" w:eastAsiaTheme="minorHAnsi" w:hAnsi="Times New Roman" w:cs="Times New Roman"/>
                <w:sz w:val="28"/>
                <w:szCs w:val="28"/>
              </w:rPr>
              <w:t>на календарный (финансовый) год</w:t>
            </w:r>
          </w:p>
        </w:tc>
        <w:tc>
          <w:tcPr>
            <w:tcW w:w="3061" w:type="dxa"/>
            <w:noWrap/>
          </w:tcPr>
          <w:p w:rsidR="000D2B92" w:rsidRDefault="000D2B92">
            <w:pPr>
              <w:pStyle w:val="ConsPlusNormal"/>
              <w:rPr>
                <w:rFonts w:ascii="Times New Roman" w:hAnsi="Times New Roman" w:cs="Times New Roman"/>
                <w:sz w:val="28"/>
                <w:szCs w:val="28"/>
              </w:rPr>
            </w:pPr>
          </w:p>
        </w:tc>
      </w:tr>
      <w:tr w:rsidR="00ED6514">
        <w:tc>
          <w:tcPr>
            <w:tcW w:w="629" w:type="dxa"/>
            <w:noWrap/>
          </w:tcPr>
          <w:p w:rsidR="00ED6514"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18</w:t>
            </w:r>
            <w:r w:rsidR="00ED6514">
              <w:rPr>
                <w:rFonts w:ascii="Times New Roman" w:hAnsi="Times New Roman" w:cs="Times New Roman"/>
                <w:sz w:val="28"/>
                <w:szCs w:val="28"/>
              </w:rPr>
              <w:t>.</w:t>
            </w:r>
          </w:p>
        </w:tc>
        <w:tc>
          <w:tcPr>
            <w:tcW w:w="5355" w:type="dxa"/>
            <w:noWrap/>
          </w:tcPr>
          <w:p w:rsidR="00ED6514" w:rsidRPr="00ED6514" w:rsidRDefault="00ED6514" w:rsidP="00730583">
            <w:pPr>
              <w:pStyle w:val="ConsPlusNormal"/>
              <w:jc w:val="both"/>
              <w:rPr>
                <w:rFonts w:ascii="Times New Roman" w:eastAsiaTheme="minorHAnsi" w:hAnsi="Times New Roman" w:cs="Times New Roman"/>
                <w:sz w:val="28"/>
                <w:szCs w:val="28"/>
              </w:rPr>
            </w:pPr>
            <w:r w:rsidRPr="00ED6514">
              <w:rPr>
                <w:rFonts w:ascii="Times New Roman" w:eastAsiaTheme="minorHAnsi" w:hAnsi="Times New Roman" w:cs="Times New Roman"/>
                <w:sz w:val="28"/>
                <w:szCs w:val="28"/>
              </w:rPr>
              <w:t xml:space="preserve">Проект решения </w:t>
            </w:r>
            <w:r w:rsidR="00A100D6">
              <w:rPr>
                <w:rFonts w:ascii="Times New Roman" w:eastAsiaTheme="minorHAnsi" w:hAnsi="Times New Roman" w:cs="Times New Roman"/>
                <w:sz w:val="28"/>
                <w:szCs w:val="28"/>
              </w:rPr>
              <w:t xml:space="preserve">земского собрания </w:t>
            </w:r>
            <w:r w:rsidR="00730583">
              <w:rPr>
                <w:rFonts w:ascii="Times New Roman" w:eastAsiaTheme="minorHAnsi" w:hAnsi="Times New Roman" w:cs="Times New Roman"/>
                <w:sz w:val="28"/>
                <w:szCs w:val="28"/>
              </w:rPr>
              <w:t>Вышнепенского</w:t>
            </w:r>
            <w:r w:rsidR="00A100D6">
              <w:rPr>
                <w:rFonts w:ascii="Times New Roman" w:eastAsiaTheme="minorHAnsi" w:hAnsi="Times New Roman" w:cs="Times New Roman"/>
                <w:sz w:val="28"/>
                <w:szCs w:val="28"/>
              </w:rPr>
              <w:t xml:space="preserve"> сельского поселения</w:t>
            </w:r>
            <w:r w:rsidRPr="00ED6514">
              <w:rPr>
                <w:rFonts w:ascii="Times New Roman" w:eastAsiaTheme="minorHAnsi" w:hAnsi="Times New Roman" w:cs="Times New Roman"/>
                <w:sz w:val="28"/>
                <w:szCs w:val="28"/>
              </w:rPr>
              <w:t xml:space="preserve"> об утверждении структуры администрации </w:t>
            </w:r>
            <w:r w:rsidR="00730583">
              <w:rPr>
                <w:rFonts w:ascii="Times New Roman" w:eastAsiaTheme="minorHAnsi" w:hAnsi="Times New Roman" w:cs="Times New Roman"/>
                <w:sz w:val="28"/>
                <w:szCs w:val="28"/>
              </w:rPr>
              <w:t>Вышнепенского</w:t>
            </w:r>
            <w:r w:rsidR="00A100D6">
              <w:rPr>
                <w:rFonts w:ascii="Times New Roman" w:eastAsiaTheme="minorHAnsi" w:hAnsi="Times New Roman" w:cs="Times New Roman"/>
                <w:sz w:val="28"/>
                <w:szCs w:val="28"/>
              </w:rPr>
              <w:t xml:space="preserve"> сельского поселения</w:t>
            </w:r>
          </w:p>
        </w:tc>
        <w:tc>
          <w:tcPr>
            <w:tcW w:w="3061" w:type="dxa"/>
            <w:noWrap/>
          </w:tcPr>
          <w:p w:rsidR="00ED6514" w:rsidRDefault="00ED6514">
            <w:pPr>
              <w:pStyle w:val="ConsPlusNormal"/>
              <w:rPr>
                <w:rFonts w:ascii="Times New Roman" w:hAnsi="Times New Roman" w:cs="Times New Roman"/>
                <w:sz w:val="28"/>
                <w:szCs w:val="28"/>
              </w:rPr>
            </w:pPr>
          </w:p>
        </w:tc>
      </w:tr>
      <w:tr w:rsidR="000D2B92">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19</w:t>
            </w:r>
            <w:r w:rsidR="006C11F4">
              <w:rPr>
                <w:rFonts w:ascii="Times New Roman" w:hAnsi="Times New Roman" w:cs="Times New Roman"/>
                <w:sz w:val="28"/>
                <w:szCs w:val="28"/>
              </w:rPr>
              <w:t>.</w:t>
            </w:r>
          </w:p>
        </w:tc>
        <w:tc>
          <w:tcPr>
            <w:tcW w:w="5355"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Контактные данные (адрес, адрес электронной почты, номер телефона)</w:t>
            </w:r>
          </w:p>
        </w:tc>
        <w:tc>
          <w:tcPr>
            <w:tcW w:w="3061" w:type="dxa"/>
            <w:noWrap/>
          </w:tcPr>
          <w:p w:rsidR="000D2B92" w:rsidRDefault="000D2B92">
            <w:pPr>
              <w:pStyle w:val="ConsPlusNormal"/>
              <w:rPr>
                <w:rFonts w:ascii="Times New Roman" w:hAnsi="Times New Roman" w:cs="Times New Roman"/>
                <w:sz w:val="28"/>
                <w:szCs w:val="28"/>
              </w:rPr>
            </w:pPr>
          </w:p>
        </w:tc>
      </w:tr>
      <w:tr w:rsidR="000D2B92">
        <w:tc>
          <w:tcPr>
            <w:tcW w:w="629" w:type="dxa"/>
            <w:noWrap/>
          </w:tcPr>
          <w:p w:rsidR="000D2B92" w:rsidRDefault="007F65CB">
            <w:pPr>
              <w:pStyle w:val="ConsPlusNormal"/>
              <w:jc w:val="center"/>
              <w:rPr>
                <w:rFonts w:ascii="Times New Roman" w:hAnsi="Times New Roman" w:cs="Times New Roman"/>
                <w:sz w:val="28"/>
                <w:szCs w:val="28"/>
              </w:rPr>
            </w:pPr>
            <w:r>
              <w:rPr>
                <w:rFonts w:ascii="Times New Roman" w:hAnsi="Times New Roman" w:cs="Times New Roman"/>
                <w:sz w:val="28"/>
                <w:szCs w:val="28"/>
              </w:rPr>
              <w:t>20</w:t>
            </w:r>
            <w:r w:rsidR="006C11F4">
              <w:rPr>
                <w:rFonts w:ascii="Times New Roman" w:hAnsi="Times New Roman" w:cs="Times New Roman"/>
                <w:sz w:val="28"/>
                <w:szCs w:val="28"/>
              </w:rPr>
              <w:t>.</w:t>
            </w:r>
          </w:p>
        </w:tc>
        <w:tc>
          <w:tcPr>
            <w:tcW w:w="5355" w:type="dxa"/>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Фотографии (3 x 4, 4 шт.)</w:t>
            </w:r>
          </w:p>
        </w:tc>
        <w:tc>
          <w:tcPr>
            <w:tcW w:w="3061" w:type="dxa"/>
            <w:noWrap/>
          </w:tcPr>
          <w:p w:rsidR="000D2B92" w:rsidRDefault="000D2B92">
            <w:pPr>
              <w:pStyle w:val="ConsPlusNormal"/>
              <w:rPr>
                <w:rFonts w:ascii="Times New Roman" w:hAnsi="Times New Roman" w:cs="Times New Roman"/>
                <w:sz w:val="28"/>
                <w:szCs w:val="28"/>
              </w:rPr>
            </w:pPr>
          </w:p>
        </w:tc>
      </w:tr>
    </w:tbl>
    <w:p w:rsidR="000D2B92" w:rsidRDefault="000D2B92">
      <w:pPr>
        <w:pStyle w:val="ConsPlusNormal"/>
        <w:jc w:val="both"/>
        <w:rPr>
          <w:rFonts w:ascii="Times New Roman" w:hAnsi="Times New Roman" w:cs="Times New Roman"/>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3181"/>
        <w:gridCol w:w="2551"/>
        <w:gridCol w:w="3969"/>
      </w:tblGrid>
      <w:tr w:rsidR="000D2B92">
        <w:tc>
          <w:tcPr>
            <w:tcW w:w="3181"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rPr>
                <w:rFonts w:ascii="Times New Roman" w:hAnsi="Times New Roman" w:cs="Times New Roman"/>
                <w:sz w:val="24"/>
                <w:szCs w:val="24"/>
              </w:rPr>
            </w:pPr>
            <w:r>
              <w:rPr>
                <w:rFonts w:ascii="Times New Roman" w:hAnsi="Times New Roman" w:cs="Times New Roman"/>
                <w:sz w:val="24"/>
                <w:szCs w:val="24"/>
              </w:rPr>
              <w:lastRenderedPageBreak/>
              <w:t>"____" ____________ 202_ г.</w:t>
            </w:r>
          </w:p>
          <w:p w:rsidR="000D2B92" w:rsidRDefault="000D2B92">
            <w:pPr>
              <w:pStyle w:val="ConsPlusNormal"/>
              <w:rPr>
                <w:rFonts w:ascii="Times New Roman" w:hAnsi="Times New Roman" w:cs="Times New Roman"/>
              </w:rPr>
            </w:pPr>
          </w:p>
        </w:tc>
        <w:tc>
          <w:tcPr>
            <w:tcW w:w="2551"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w:t>
            </w:r>
          </w:p>
          <w:p w:rsidR="000D2B92" w:rsidRDefault="006C11F4">
            <w:pPr>
              <w:pStyle w:val="ConsPlusNormal"/>
              <w:jc w:val="center"/>
              <w:rPr>
                <w:rFonts w:ascii="Times New Roman" w:hAnsi="Times New Roman" w:cs="Times New Roman"/>
              </w:rPr>
            </w:pPr>
            <w:r>
              <w:rPr>
                <w:rFonts w:ascii="Times New Roman" w:hAnsi="Times New Roman" w:cs="Times New Roman"/>
              </w:rPr>
              <w:t>(подпись лица, принявшего документы)</w:t>
            </w:r>
          </w:p>
          <w:p w:rsidR="00432DD3" w:rsidRDefault="00432DD3" w:rsidP="00432DD3">
            <w:pPr>
              <w:pStyle w:val="ConsPlusNormal"/>
              <w:jc w:val="both"/>
              <w:rPr>
                <w:rFonts w:ascii="Times New Roman" w:hAnsi="Times New Roman" w:cs="Times New Roman"/>
              </w:rPr>
            </w:pPr>
          </w:p>
          <w:p w:rsidR="000D2B92" w:rsidRDefault="000D2B92" w:rsidP="00775E01">
            <w:pPr>
              <w:pStyle w:val="ConsPlusNormal"/>
              <w:rPr>
                <w:rFonts w:ascii="Times New Roman" w:hAnsi="Times New Roman" w:cs="Times New Roman"/>
              </w:rPr>
            </w:pPr>
          </w:p>
        </w:tc>
        <w:tc>
          <w:tcPr>
            <w:tcW w:w="3969"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w:t>
            </w:r>
          </w:p>
          <w:p w:rsidR="000D2B92" w:rsidRDefault="00775E01" w:rsidP="00775E01">
            <w:pPr>
              <w:pStyle w:val="ConsPlusNormal"/>
              <w:rPr>
                <w:rFonts w:ascii="Times New Roman" w:hAnsi="Times New Roman" w:cs="Times New Roman"/>
              </w:rPr>
            </w:pPr>
            <w:r>
              <w:rPr>
                <w:rFonts w:ascii="Times New Roman" w:hAnsi="Times New Roman" w:cs="Times New Roman"/>
              </w:rPr>
              <w:t xml:space="preserve">                </w:t>
            </w:r>
            <w:r w:rsidR="006C11F4">
              <w:rPr>
                <w:rFonts w:ascii="Times New Roman" w:hAnsi="Times New Roman" w:cs="Times New Roman"/>
              </w:rPr>
              <w:t>(расшифровка подписи)</w:t>
            </w:r>
          </w:p>
        </w:tc>
      </w:tr>
      <w:tr w:rsidR="000D2B92">
        <w:tc>
          <w:tcPr>
            <w:tcW w:w="9701" w:type="dxa"/>
            <w:gridSpan w:val="3"/>
            <w:tcBorders>
              <w:top w:val="none" w:sz="4" w:space="0" w:color="000000"/>
              <w:left w:val="none" w:sz="4" w:space="0" w:color="000000"/>
              <w:bottom w:val="none" w:sz="4" w:space="0" w:color="000000"/>
              <w:right w:val="none" w:sz="4" w:space="0" w:color="000000"/>
            </w:tcBorders>
            <w:noWrap/>
            <w:vAlign w:val="center"/>
          </w:tcPr>
          <w:p w:rsidR="000D2B92" w:rsidRDefault="006C11F4" w:rsidP="00730583">
            <w:pPr>
              <w:pStyle w:val="ConsPlusNormal"/>
              <w:ind w:right="221"/>
              <w:jc w:val="both"/>
              <w:rPr>
                <w:rFonts w:ascii="Times New Roman" w:hAnsi="Times New Roman" w:cs="Times New Roman"/>
                <w:sz w:val="28"/>
                <w:szCs w:val="28"/>
              </w:rPr>
            </w:pPr>
            <w:r>
              <w:rPr>
                <w:rFonts w:ascii="Times New Roman" w:hAnsi="Times New Roman" w:cs="Times New Roman"/>
                <w:sz w:val="28"/>
                <w:szCs w:val="28"/>
              </w:rPr>
              <w:t xml:space="preserve">Расписку в принятии документов от кандидата на замещение должности </w:t>
            </w:r>
            <w:r w:rsidR="00432DD3">
              <w:rPr>
                <w:rFonts w:ascii="Times New Roman" w:hAnsi="Times New Roman" w:cs="Times New Roman"/>
                <w:sz w:val="28"/>
                <w:szCs w:val="28"/>
              </w:rPr>
              <w:t xml:space="preserve">   </w:t>
            </w:r>
            <w:r>
              <w:rPr>
                <w:rFonts w:ascii="Times New Roman" w:hAnsi="Times New Roman" w:cs="Times New Roman"/>
                <w:sz w:val="28"/>
                <w:szCs w:val="28"/>
              </w:rPr>
              <w:t xml:space="preserve">главы администрации </w:t>
            </w:r>
            <w:r w:rsidR="00730583">
              <w:rPr>
                <w:rFonts w:ascii="Times New Roman" w:hAnsi="Times New Roman" w:cs="Times New Roman"/>
                <w:sz w:val="28"/>
                <w:szCs w:val="28"/>
              </w:rPr>
              <w:t>Вышнепенского</w:t>
            </w:r>
            <w:r w:rsidR="00A100D6">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муниципального района «</w:t>
            </w:r>
            <w:r w:rsidR="007943DC">
              <w:rPr>
                <w:rFonts w:ascii="Times New Roman" w:hAnsi="Times New Roman" w:cs="Times New Roman"/>
                <w:sz w:val="28"/>
                <w:szCs w:val="28"/>
              </w:rPr>
              <w:t xml:space="preserve">Ракитянский  </w:t>
            </w:r>
            <w:r w:rsidR="00432DD3">
              <w:rPr>
                <w:rFonts w:ascii="Times New Roman" w:hAnsi="Times New Roman" w:cs="Times New Roman"/>
                <w:sz w:val="28"/>
                <w:szCs w:val="28"/>
              </w:rPr>
              <w:t xml:space="preserve">  </w:t>
            </w:r>
            <w:r>
              <w:rPr>
                <w:rFonts w:ascii="Times New Roman" w:hAnsi="Times New Roman" w:cs="Times New Roman"/>
                <w:sz w:val="28"/>
                <w:szCs w:val="28"/>
              </w:rPr>
              <w:t>район» Белгородской области с описью документов, представле</w:t>
            </w:r>
            <w:r w:rsidR="00A100D6">
              <w:rPr>
                <w:rFonts w:ascii="Times New Roman" w:hAnsi="Times New Roman" w:cs="Times New Roman"/>
                <w:sz w:val="28"/>
                <w:szCs w:val="28"/>
              </w:rPr>
              <w:t xml:space="preserve">нных кандидатом </w:t>
            </w:r>
            <w:r>
              <w:rPr>
                <w:rFonts w:ascii="Times New Roman" w:hAnsi="Times New Roman" w:cs="Times New Roman"/>
                <w:sz w:val="28"/>
                <w:szCs w:val="28"/>
              </w:rPr>
              <w:t xml:space="preserve">в конкурсную комиссию по проведению конкурса на замещение должности главы администрации </w:t>
            </w:r>
            <w:r w:rsidR="00730583">
              <w:rPr>
                <w:rFonts w:ascii="Times New Roman" w:hAnsi="Times New Roman" w:cs="Times New Roman"/>
                <w:sz w:val="28"/>
                <w:szCs w:val="28"/>
              </w:rPr>
              <w:t xml:space="preserve">Вышнепенского </w:t>
            </w:r>
            <w:r w:rsidR="00A100D6">
              <w:rPr>
                <w:rFonts w:ascii="Times New Roman" w:hAnsi="Times New Roman" w:cs="Times New Roman"/>
                <w:sz w:val="28"/>
                <w:szCs w:val="28"/>
              </w:rPr>
              <w:t xml:space="preserve">сельского поселения </w:t>
            </w:r>
            <w:r w:rsidR="007943DC">
              <w:rPr>
                <w:rFonts w:ascii="Times New Roman" w:hAnsi="Times New Roman" w:cs="Times New Roman"/>
                <w:sz w:val="28"/>
                <w:szCs w:val="28"/>
              </w:rPr>
              <w:t xml:space="preserve">муниципального района «Ракитянский </w:t>
            </w:r>
            <w:r>
              <w:rPr>
                <w:rFonts w:ascii="Times New Roman" w:hAnsi="Times New Roman" w:cs="Times New Roman"/>
                <w:sz w:val="28"/>
                <w:szCs w:val="28"/>
              </w:rPr>
              <w:t>район» Белгородской области получил:</w:t>
            </w:r>
          </w:p>
        </w:tc>
      </w:tr>
      <w:tr w:rsidR="000D2B92">
        <w:tc>
          <w:tcPr>
            <w:tcW w:w="3181"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________________</w:t>
            </w:r>
          </w:p>
          <w:p w:rsidR="000D2B92" w:rsidRDefault="006C11F4">
            <w:pPr>
              <w:pStyle w:val="ConsPlusNormal"/>
              <w:rPr>
                <w:rFonts w:ascii="Times New Roman" w:hAnsi="Times New Roman" w:cs="Times New Roman"/>
                <w:sz w:val="24"/>
                <w:szCs w:val="24"/>
              </w:rPr>
            </w:pPr>
            <w:r>
              <w:rPr>
                <w:rFonts w:ascii="Times New Roman" w:hAnsi="Times New Roman" w:cs="Times New Roman"/>
                <w:sz w:val="24"/>
                <w:szCs w:val="24"/>
              </w:rPr>
              <w:t>(подпись кандидата, сдавшего документы)</w:t>
            </w:r>
          </w:p>
        </w:tc>
        <w:tc>
          <w:tcPr>
            <w:tcW w:w="2551" w:type="dxa"/>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c>
          <w:tcPr>
            <w:tcW w:w="3969" w:type="dxa"/>
            <w:tcBorders>
              <w:top w:val="none" w:sz="4" w:space="0" w:color="000000"/>
              <w:left w:val="none" w:sz="4" w:space="0" w:color="000000"/>
              <w:bottom w:val="none" w:sz="4" w:space="0" w:color="000000"/>
              <w:right w:val="none" w:sz="4" w:space="0" w:color="000000"/>
            </w:tcBorders>
            <w:noWrap/>
          </w:tcPr>
          <w:p w:rsidR="000D2B92" w:rsidRDefault="00432DD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6C11F4">
              <w:rPr>
                <w:rFonts w:ascii="Times New Roman" w:hAnsi="Times New Roman" w:cs="Times New Roman"/>
                <w:sz w:val="28"/>
                <w:szCs w:val="28"/>
              </w:rPr>
              <w:t>___</w:t>
            </w:r>
            <w:r>
              <w:rPr>
                <w:rFonts w:ascii="Times New Roman" w:hAnsi="Times New Roman" w:cs="Times New Roman"/>
                <w:sz w:val="28"/>
                <w:szCs w:val="28"/>
              </w:rPr>
              <w:t>»</w:t>
            </w:r>
            <w:r w:rsidR="006C11F4">
              <w:rPr>
                <w:rFonts w:ascii="Times New Roman" w:hAnsi="Times New Roman" w:cs="Times New Roman"/>
                <w:sz w:val="28"/>
                <w:szCs w:val="28"/>
              </w:rPr>
              <w:t xml:space="preserve"> _________ 202_ года</w:t>
            </w:r>
          </w:p>
        </w:tc>
      </w:tr>
      <w:tr w:rsidR="000D2B92">
        <w:tc>
          <w:tcPr>
            <w:tcW w:w="9701" w:type="dxa"/>
            <w:gridSpan w:val="3"/>
            <w:tcBorders>
              <w:top w:val="none" w:sz="4" w:space="0" w:color="000000"/>
              <w:left w:val="none" w:sz="4" w:space="0" w:color="000000"/>
              <w:bottom w:val="none" w:sz="4" w:space="0" w:color="000000"/>
              <w:right w:val="none" w:sz="4" w:space="0" w:color="000000"/>
            </w:tcBorders>
            <w:noWrap/>
          </w:tcPr>
          <w:p w:rsidR="000D2B92" w:rsidRDefault="000D2B92">
            <w:pPr>
              <w:pStyle w:val="ConsPlusNormal"/>
              <w:rPr>
                <w:rFonts w:ascii="Times New Roman" w:hAnsi="Times New Roman" w:cs="Times New Roman"/>
                <w:sz w:val="28"/>
                <w:szCs w:val="28"/>
              </w:rPr>
            </w:pPr>
          </w:p>
        </w:tc>
      </w:tr>
      <w:tr w:rsidR="000D2B92">
        <w:tc>
          <w:tcPr>
            <w:tcW w:w="9701" w:type="dxa"/>
            <w:gridSpan w:val="3"/>
            <w:tcBorders>
              <w:top w:val="none" w:sz="4" w:space="0" w:color="000000"/>
              <w:left w:val="none" w:sz="4" w:space="0" w:color="000000"/>
              <w:bottom w:val="none" w:sz="4" w:space="0" w:color="000000"/>
              <w:right w:val="none" w:sz="4" w:space="0" w:color="000000"/>
            </w:tcBorders>
            <w:noWrap/>
            <w:vAlign w:val="bottom"/>
          </w:tcPr>
          <w:p w:rsidR="000D2B92" w:rsidRDefault="006C11F4" w:rsidP="00432DD3">
            <w:pPr>
              <w:pStyle w:val="ConsPlusNormal"/>
              <w:ind w:right="221" w:firstLine="283"/>
              <w:jc w:val="both"/>
              <w:rPr>
                <w:rFonts w:ascii="Times New Roman" w:hAnsi="Times New Roman" w:cs="Times New Roman"/>
                <w:sz w:val="28"/>
                <w:szCs w:val="28"/>
              </w:rPr>
            </w:pPr>
            <w:r>
              <w:rPr>
                <w:rFonts w:ascii="Times New Roman" w:hAnsi="Times New Roman" w:cs="Times New Roman"/>
                <w:sz w:val="28"/>
                <w:szCs w:val="28"/>
              </w:rPr>
              <w:t>Примечание: расписка оформляется в 2 экземплярах, один экземпляр для кандидата, один экземпляр в дело кандидата.</w:t>
            </w:r>
          </w:p>
        </w:tc>
      </w:tr>
    </w:tbl>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432DD3" w:rsidRDefault="00432DD3">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775E01" w:rsidRDefault="00775E01">
      <w:pPr>
        <w:pStyle w:val="ConsPlusNormal"/>
        <w:ind w:left="3402"/>
        <w:outlineLvl w:val="1"/>
        <w:rPr>
          <w:rFonts w:ascii="Times New Roman" w:hAnsi="Times New Roman" w:cs="Times New Roman"/>
          <w:sz w:val="28"/>
          <w:szCs w:val="28"/>
        </w:rPr>
      </w:pPr>
    </w:p>
    <w:p w:rsidR="00775E01" w:rsidRDefault="00775E01">
      <w:pPr>
        <w:pStyle w:val="ConsPlusNormal"/>
        <w:ind w:left="3402"/>
        <w:outlineLvl w:val="1"/>
        <w:rPr>
          <w:rFonts w:ascii="Times New Roman" w:hAnsi="Times New Roman" w:cs="Times New Roman"/>
          <w:sz w:val="28"/>
          <w:szCs w:val="28"/>
        </w:rPr>
      </w:pPr>
    </w:p>
    <w:p w:rsidR="00775E01" w:rsidRDefault="00775E01">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671E8E" w:rsidRDefault="00671E8E">
      <w:pPr>
        <w:pStyle w:val="ConsPlusNormal"/>
        <w:ind w:left="3402"/>
        <w:outlineLvl w:val="1"/>
        <w:rPr>
          <w:rFonts w:ascii="Times New Roman" w:hAnsi="Times New Roman" w:cs="Times New Roman"/>
          <w:sz w:val="28"/>
          <w:szCs w:val="28"/>
        </w:rPr>
      </w:pPr>
    </w:p>
    <w:p w:rsidR="007F65CB" w:rsidRDefault="007F65CB">
      <w:pPr>
        <w:pStyle w:val="ConsPlusNormal"/>
        <w:ind w:left="3402"/>
        <w:outlineLvl w:val="1"/>
        <w:rPr>
          <w:rFonts w:ascii="Times New Roman" w:hAnsi="Times New Roman" w:cs="Times New Roman"/>
          <w:sz w:val="28"/>
          <w:szCs w:val="28"/>
        </w:rPr>
      </w:pPr>
    </w:p>
    <w:p w:rsidR="00A100D6" w:rsidRDefault="00A100D6">
      <w:pPr>
        <w:pStyle w:val="ConsPlusNormal"/>
        <w:ind w:left="3402"/>
        <w:outlineLvl w:val="1"/>
        <w:rPr>
          <w:rFonts w:ascii="Times New Roman" w:hAnsi="Times New Roman" w:cs="Times New Roman"/>
          <w:sz w:val="28"/>
          <w:szCs w:val="28"/>
        </w:rPr>
      </w:pPr>
    </w:p>
    <w:p w:rsidR="000D2B92" w:rsidRDefault="00A100D6">
      <w:pPr>
        <w:pStyle w:val="ConsPlusNormal"/>
        <w:ind w:left="3402"/>
        <w:outlineLvl w:val="1"/>
        <w:rPr>
          <w:rFonts w:ascii="Times New Roman" w:hAnsi="Times New Roman" w:cs="Times New Roman"/>
          <w:sz w:val="28"/>
          <w:szCs w:val="28"/>
        </w:rPr>
      </w:pPr>
      <w:r>
        <w:rPr>
          <w:rFonts w:ascii="Times New Roman" w:eastAsiaTheme="minorHAnsi" w:hAnsi="Times New Roman" w:cs="Times New Roman"/>
          <w:sz w:val="28"/>
          <w:szCs w:val="28"/>
        </w:rPr>
        <w:tab/>
      </w:r>
      <w:r w:rsidR="006C11F4">
        <w:rPr>
          <w:rFonts w:ascii="Times New Roman" w:eastAsiaTheme="minorHAnsi" w:hAnsi="Times New Roman" w:cs="Times New Roman"/>
          <w:sz w:val="28"/>
          <w:szCs w:val="28"/>
        </w:rPr>
        <w:t xml:space="preserve">Приложение </w:t>
      </w:r>
      <w:r w:rsidR="006E0F54">
        <w:rPr>
          <w:rFonts w:ascii="Times New Roman" w:eastAsiaTheme="minorHAnsi" w:hAnsi="Times New Roman" w:cs="Times New Roman"/>
          <w:sz w:val="28"/>
          <w:szCs w:val="28"/>
        </w:rPr>
        <w:t>№</w:t>
      </w:r>
      <w:r w:rsidR="006C11F4">
        <w:rPr>
          <w:rFonts w:ascii="Times New Roman" w:eastAsiaTheme="minorHAnsi" w:hAnsi="Times New Roman" w:cs="Times New Roman"/>
          <w:sz w:val="28"/>
          <w:szCs w:val="28"/>
        </w:rPr>
        <w:t xml:space="preserve"> 4</w:t>
      </w:r>
    </w:p>
    <w:p w:rsidR="00A100D6" w:rsidRDefault="00A100D6"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A100D6" w:rsidRPr="00432DD3" w:rsidRDefault="00A100D6"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 xml:space="preserve">на </w:t>
      </w:r>
      <w:r w:rsidRPr="00432DD3">
        <w:rPr>
          <w:rFonts w:ascii="Times New Roman" w:eastAsiaTheme="minorHAnsi" w:hAnsi="Times New Roman" w:cs="Times New Roman"/>
          <w:sz w:val="28"/>
          <w:szCs w:val="28"/>
        </w:rPr>
        <w:t>замещение должности главы администрации</w:t>
      </w:r>
    </w:p>
    <w:p w:rsidR="00A100D6" w:rsidRPr="00432DD3" w:rsidRDefault="00671E8E" w:rsidP="00A100D6">
      <w:pPr>
        <w:pStyle w:val="ConsPlusNormal"/>
        <w:ind w:left="3544"/>
        <w:rPr>
          <w:rFonts w:ascii="Times New Roman" w:hAnsi="Times New Roman" w:cs="Times New Roman"/>
          <w:sz w:val="28"/>
          <w:szCs w:val="28"/>
        </w:rPr>
      </w:pPr>
      <w:r>
        <w:rPr>
          <w:rFonts w:ascii="Times New Roman" w:eastAsiaTheme="minorHAnsi" w:hAnsi="Times New Roman" w:cs="Times New Roman"/>
          <w:sz w:val="28"/>
          <w:szCs w:val="28"/>
        </w:rPr>
        <w:t>____________________</w:t>
      </w:r>
      <w:r w:rsidR="00A100D6">
        <w:rPr>
          <w:rFonts w:ascii="Times New Roman" w:eastAsiaTheme="minorHAnsi" w:hAnsi="Times New Roman" w:cs="Times New Roman"/>
          <w:sz w:val="28"/>
          <w:szCs w:val="28"/>
        </w:rPr>
        <w:t xml:space="preserve"> сельского поселения </w:t>
      </w:r>
      <w:r w:rsidR="00A100D6" w:rsidRPr="00735C71">
        <w:rPr>
          <w:rFonts w:ascii="Times New Roman" w:hAnsi="Times New Roman" w:cs="Times New Roman"/>
          <w:sz w:val="28"/>
          <w:szCs w:val="28"/>
        </w:rPr>
        <w:t>муниципального района «</w:t>
      </w:r>
      <w:r>
        <w:rPr>
          <w:rFonts w:ascii="Times New Roman" w:hAnsi="Times New Roman" w:cs="Times New Roman"/>
          <w:sz w:val="28"/>
          <w:szCs w:val="28"/>
        </w:rPr>
        <w:t xml:space="preserve">Ракитянский </w:t>
      </w:r>
      <w:r w:rsidR="00A100D6" w:rsidRPr="00735C71">
        <w:rPr>
          <w:rFonts w:ascii="Times New Roman" w:hAnsi="Times New Roman" w:cs="Times New Roman"/>
          <w:sz w:val="28"/>
          <w:szCs w:val="28"/>
        </w:rPr>
        <w:t>район» Белгородской област</w:t>
      </w:r>
      <w:r w:rsidR="00A100D6">
        <w:rPr>
          <w:rFonts w:ascii="Times New Roman" w:hAnsi="Times New Roman" w:cs="Times New Roman"/>
          <w:sz w:val="28"/>
          <w:szCs w:val="28"/>
        </w:rPr>
        <w:t>и</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jc w:val="right"/>
        <w:rPr>
          <w:rFonts w:ascii="Times New Roman" w:hAnsi="Times New Roman" w:cs="Times New Roman"/>
          <w:sz w:val="28"/>
          <w:szCs w:val="28"/>
        </w:rPr>
      </w:pPr>
      <w:r>
        <w:rPr>
          <w:rFonts w:ascii="Times New Roman" w:eastAsiaTheme="minorHAnsi" w:hAnsi="Times New Roman" w:cs="Times New Roman"/>
          <w:sz w:val="28"/>
          <w:szCs w:val="28"/>
        </w:rPr>
        <w:t>Форма</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jc w:val="center"/>
        <w:rPr>
          <w:rFonts w:ascii="Times New Roman" w:hAnsi="Times New Roman" w:cs="Times New Roman"/>
          <w:b/>
          <w:sz w:val="28"/>
          <w:szCs w:val="28"/>
        </w:rPr>
      </w:pPr>
      <w:bookmarkStart w:id="10" w:name="P438"/>
      <w:bookmarkEnd w:id="10"/>
      <w:r>
        <w:rPr>
          <w:rFonts w:ascii="Times New Roman" w:eastAsiaTheme="minorHAnsi" w:hAnsi="Times New Roman" w:cs="Times New Roman"/>
          <w:b/>
          <w:sz w:val="28"/>
          <w:szCs w:val="28"/>
        </w:rPr>
        <w:t>Журнал регистрации кандидатов и учета документов,</w:t>
      </w:r>
    </w:p>
    <w:p w:rsidR="000D2B92" w:rsidRDefault="006C11F4">
      <w:pPr>
        <w:pStyle w:val="ConsPlusNormal"/>
        <w:jc w:val="center"/>
        <w:rPr>
          <w:rFonts w:ascii="Times New Roman" w:hAnsi="Times New Roman" w:cs="Times New Roman"/>
          <w:b/>
          <w:sz w:val="28"/>
          <w:szCs w:val="28"/>
        </w:rPr>
      </w:pPr>
      <w:r>
        <w:rPr>
          <w:rFonts w:ascii="Times New Roman" w:eastAsiaTheme="minorHAnsi" w:hAnsi="Times New Roman" w:cs="Times New Roman"/>
          <w:b/>
          <w:sz w:val="28"/>
          <w:szCs w:val="28"/>
        </w:rPr>
        <w:t>поступивших от кандидатов, участвующих в конкурсе</w:t>
      </w:r>
    </w:p>
    <w:p w:rsidR="00A100D6" w:rsidRDefault="006C11F4">
      <w:pPr>
        <w:pStyle w:val="ConsPlusNormal"/>
        <w:jc w:val="center"/>
        <w:rPr>
          <w:rFonts w:ascii="Times New Roman" w:eastAsiaTheme="minorHAnsi" w:hAnsi="Times New Roman" w:cs="Times New Roman"/>
          <w:b/>
          <w:sz w:val="28"/>
          <w:szCs w:val="28"/>
        </w:rPr>
      </w:pPr>
      <w:r>
        <w:rPr>
          <w:rFonts w:ascii="Times New Roman" w:eastAsiaTheme="minorHAnsi" w:hAnsi="Times New Roman" w:cs="Times New Roman"/>
          <w:b/>
          <w:sz w:val="28"/>
          <w:szCs w:val="28"/>
        </w:rPr>
        <w:t xml:space="preserve">на замещение должности главы администрации </w:t>
      </w:r>
      <w:r w:rsidR="00730583">
        <w:rPr>
          <w:rFonts w:ascii="Times New Roman" w:eastAsiaTheme="minorHAnsi" w:hAnsi="Times New Roman" w:cs="Times New Roman"/>
          <w:b/>
          <w:sz w:val="28"/>
          <w:szCs w:val="28"/>
        </w:rPr>
        <w:t xml:space="preserve">Вышнепенского </w:t>
      </w:r>
      <w:r w:rsidR="00A100D6">
        <w:rPr>
          <w:rFonts w:ascii="Times New Roman" w:eastAsiaTheme="minorHAnsi" w:hAnsi="Times New Roman" w:cs="Times New Roman"/>
          <w:b/>
          <w:sz w:val="28"/>
          <w:szCs w:val="28"/>
        </w:rPr>
        <w:t xml:space="preserve">сельского поселения </w:t>
      </w:r>
      <w:r>
        <w:rPr>
          <w:rFonts w:ascii="Times New Roman" w:eastAsiaTheme="minorHAnsi" w:hAnsi="Times New Roman" w:cs="Times New Roman"/>
          <w:b/>
          <w:sz w:val="28"/>
          <w:szCs w:val="28"/>
        </w:rPr>
        <w:t>муниципального</w:t>
      </w:r>
      <w:r w:rsidR="00A100D6">
        <w:rPr>
          <w:rFonts w:ascii="Times New Roman" w:hAnsi="Times New Roman" w:cs="Times New Roman"/>
          <w:b/>
          <w:sz w:val="28"/>
          <w:szCs w:val="28"/>
        </w:rPr>
        <w:t xml:space="preserve"> </w:t>
      </w:r>
      <w:r>
        <w:rPr>
          <w:rFonts w:ascii="Times New Roman" w:eastAsiaTheme="minorHAnsi" w:hAnsi="Times New Roman" w:cs="Times New Roman"/>
          <w:b/>
          <w:sz w:val="28"/>
          <w:szCs w:val="28"/>
        </w:rPr>
        <w:t>района «</w:t>
      </w:r>
      <w:r w:rsidR="00671E8E">
        <w:rPr>
          <w:rFonts w:ascii="Times New Roman" w:eastAsiaTheme="minorHAnsi" w:hAnsi="Times New Roman" w:cs="Times New Roman"/>
          <w:b/>
          <w:sz w:val="28"/>
          <w:szCs w:val="28"/>
        </w:rPr>
        <w:t>Ракитянский</w:t>
      </w:r>
      <w:r>
        <w:rPr>
          <w:rFonts w:ascii="Times New Roman" w:eastAsiaTheme="minorHAnsi" w:hAnsi="Times New Roman" w:cs="Times New Roman"/>
          <w:b/>
          <w:sz w:val="28"/>
          <w:szCs w:val="28"/>
        </w:rPr>
        <w:t xml:space="preserve"> район» </w:t>
      </w:r>
    </w:p>
    <w:p w:rsidR="000D2B92" w:rsidRDefault="006C11F4">
      <w:pPr>
        <w:pStyle w:val="ConsPlusNormal"/>
        <w:jc w:val="center"/>
        <w:rPr>
          <w:rFonts w:ascii="Times New Roman" w:hAnsi="Times New Roman" w:cs="Times New Roman"/>
          <w:b/>
          <w:sz w:val="28"/>
          <w:szCs w:val="28"/>
        </w:rPr>
      </w:pPr>
      <w:r>
        <w:rPr>
          <w:rFonts w:ascii="Times New Roman" w:eastAsiaTheme="minorHAnsi" w:hAnsi="Times New Roman" w:cs="Times New Roman"/>
          <w:b/>
          <w:sz w:val="28"/>
          <w:szCs w:val="28"/>
        </w:rPr>
        <w:t>Белгородской области</w:t>
      </w:r>
    </w:p>
    <w:p w:rsidR="000D2B92" w:rsidRDefault="000D2B9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42"/>
        <w:gridCol w:w="2410"/>
        <w:gridCol w:w="919"/>
        <w:gridCol w:w="1814"/>
        <w:gridCol w:w="2721"/>
      </w:tblGrid>
      <w:tr w:rsidR="000D2B92">
        <w:tc>
          <w:tcPr>
            <w:tcW w:w="454"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742"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Дата</w:t>
            </w:r>
          </w:p>
        </w:tc>
        <w:tc>
          <w:tcPr>
            <w:tcW w:w="2410"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ФИО кандидата, подавшего документы </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в конкурсную комиссию</w:t>
            </w:r>
          </w:p>
        </w:tc>
        <w:tc>
          <w:tcPr>
            <w:tcW w:w="919"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Кол-во листов</w:t>
            </w:r>
          </w:p>
        </w:tc>
        <w:tc>
          <w:tcPr>
            <w:tcW w:w="1814" w:type="dxa"/>
            <w:noWrap/>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Расписка кандидата </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в передаче документов</w:t>
            </w:r>
          </w:p>
        </w:tc>
        <w:tc>
          <w:tcPr>
            <w:tcW w:w="2721" w:type="dxa"/>
            <w:noWrap/>
            <w:vAlign w:val="center"/>
          </w:tcPr>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Расписка секретаря конкурсной комиссии </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в получении документов</w:t>
            </w:r>
          </w:p>
        </w:tc>
      </w:tr>
      <w:tr w:rsidR="000D2B92">
        <w:tc>
          <w:tcPr>
            <w:tcW w:w="454"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1</w:t>
            </w:r>
          </w:p>
        </w:tc>
        <w:tc>
          <w:tcPr>
            <w:tcW w:w="742"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2</w:t>
            </w:r>
          </w:p>
        </w:tc>
        <w:tc>
          <w:tcPr>
            <w:tcW w:w="2410"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3</w:t>
            </w:r>
          </w:p>
        </w:tc>
        <w:tc>
          <w:tcPr>
            <w:tcW w:w="919"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4</w:t>
            </w:r>
          </w:p>
        </w:tc>
        <w:tc>
          <w:tcPr>
            <w:tcW w:w="1814"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5</w:t>
            </w:r>
          </w:p>
        </w:tc>
        <w:tc>
          <w:tcPr>
            <w:tcW w:w="2721" w:type="dxa"/>
            <w:noWrap/>
            <w:vAlign w:val="center"/>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6</w:t>
            </w:r>
          </w:p>
        </w:tc>
      </w:tr>
      <w:tr w:rsidR="000D2B92">
        <w:tc>
          <w:tcPr>
            <w:tcW w:w="454" w:type="dxa"/>
            <w:noWrap/>
            <w:vAlign w:val="center"/>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742" w:type="dxa"/>
            <w:noWrap/>
          </w:tcPr>
          <w:p w:rsidR="000D2B92" w:rsidRDefault="000D2B92">
            <w:pPr>
              <w:pStyle w:val="ConsPlusNormal"/>
              <w:rPr>
                <w:rFonts w:ascii="Times New Roman" w:hAnsi="Times New Roman" w:cs="Times New Roman"/>
                <w:sz w:val="28"/>
                <w:szCs w:val="28"/>
              </w:rPr>
            </w:pPr>
          </w:p>
        </w:tc>
        <w:tc>
          <w:tcPr>
            <w:tcW w:w="2410" w:type="dxa"/>
            <w:noWrap/>
          </w:tcPr>
          <w:p w:rsidR="000D2B92" w:rsidRDefault="000D2B92">
            <w:pPr>
              <w:pStyle w:val="ConsPlusNormal"/>
              <w:rPr>
                <w:rFonts w:ascii="Times New Roman" w:hAnsi="Times New Roman" w:cs="Times New Roman"/>
                <w:sz w:val="28"/>
                <w:szCs w:val="28"/>
              </w:rPr>
            </w:pPr>
          </w:p>
        </w:tc>
        <w:tc>
          <w:tcPr>
            <w:tcW w:w="919" w:type="dxa"/>
            <w:noWrap/>
          </w:tcPr>
          <w:p w:rsidR="000D2B92" w:rsidRDefault="000D2B92">
            <w:pPr>
              <w:pStyle w:val="ConsPlusNormal"/>
              <w:rPr>
                <w:rFonts w:ascii="Times New Roman" w:hAnsi="Times New Roman" w:cs="Times New Roman"/>
                <w:sz w:val="28"/>
                <w:szCs w:val="28"/>
              </w:rPr>
            </w:pPr>
          </w:p>
        </w:tc>
        <w:tc>
          <w:tcPr>
            <w:tcW w:w="1814" w:type="dxa"/>
            <w:noWrap/>
          </w:tcPr>
          <w:p w:rsidR="000D2B92" w:rsidRDefault="000D2B92">
            <w:pPr>
              <w:pStyle w:val="ConsPlusNormal"/>
              <w:rPr>
                <w:rFonts w:ascii="Times New Roman" w:hAnsi="Times New Roman" w:cs="Times New Roman"/>
                <w:sz w:val="28"/>
                <w:szCs w:val="28"/>
              </w:rPr>
            </w:pPr>
          </w:p>
        </w:tc>
        <w:tc>
          <w:tcPr>
            <w:tcW w:w="2721" w:type="dxa"/>
            <w:noWrap/>
          </w:tcPr>
          <w:p w:rsidR="000D2B92" w:rsidRDefault="000D2B92">
            <w:pPr>
              <w:pStyle w:val="ConsPlusNormal"/>
              <w:rPr>
                <w:rFonts w:ascii="Times New Roman" w:hAnsi="Times New Roman" w:cs="Times New Roman"/>
                <w:sz w:val="28"/>
                <w:szCs w:val="28"/>
              </w:rPr>
            </w:pPr>
          </w:p>
        </w:tc>
      </w:tr>
      <w:tr w:rsidR="000D2B92">
        <w:tc>
          <w:tcPr>
            <w:tcW w:w="454" w:type="dxa"/>
            <w:noWrap/>
            <w:vAlign w:val="center"/>
          </w:tcPr>
          <w:p w:rsidR="000D2B92" w:rsidRDefault="006C11F4">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742" w:type="dxa"/>
            <w:noWrap/>
          </w:tcPr>
          <w:p w:rsidR="000D2B92" w:rsidRDefault="000D2B92">
            <w:pPr>
              <w:pStyle w:val="ConsPlusNormal"/>
              <w:rPr>
                <w:rFonts w:ascii="Times New Roman" w:hAnsi="Times New Roman" w:cs="Times New Roman"/>
                <w:sz w:val="28"/>
                <w:szCs w:val="28"/>
              </w:rPr>
            </w:pPr>
          </w:p>
        </w:tc>
        <w:tc>
          <w:tcPr>
            <w:tcW w:w="2410" w:type="dxa"/>
            <w:noWrap/>
          </w:tcPr>
          <w:p w:rsidR="000D2B92" w:rsidRDefault="000D2B92">
            <w:pPr>
              <w:pStyle w:val="ConsPlusNormal"/>
              <w:rPr>
                <w:rFonts w:ascii="Times New Roman" w:hAnsi="Times New Roman" w:cs="Times New Roman"/>
                <w:sz w:val="28"/>
                <w:szCs w:val="28"/>
              </w:rPr>
            </w:pPr>
          </w:p>
        </w:tc>
        <w:tc>
          <w:tcPr>
            <w:tcW w:w="919" w:type="dxa"/>
            <w:noWrap/>
          </w:tcPr>
          <w:p w:rsidR="000D2B92" w:rsidRDefault="000D2B92">
            <w:pPr>
              <w:pStyle w:val="ConsPlusNormal"/>
              <w:rPr>
                <w:rFonts w:ascii="Times New Roman" w:hAnsi="Times New Roman" w:cs="Times New Roman"/>
                <w:sz w:val="28"/>
                <w:szCs w:val="28"/>
              </w:rPr>
            </w:pPr>
          </w:p>
        </w:tc>
        <w:tc>
          <w:tcPr>
            <w:tcW w:w="1814" w:type="dxa"/>
            <w:noWrap/>
          </w:tcPr>
          <w:p w:rsidR="000D2B92" w:rsidRDefault="000D2B92">
            <w:pPr>
              <w:pStyle w:val="ConsPlusNormal"/>
              <w:rPr>
                <w:rFonts w:ascii="Times New Roman" w:hAnsi="Times New Roman" w:cs="Times New Roman"/>
                <w:sz w:val="28"/>
                <w:szCs w:val="28"/>
              </w:rPr>
            </w:pPr>
          </w:p>
        </w:tc>
        <w:tc>
          <w:tcPr>
            <w:tcW w:w="2721" w:type="dxa"/>
            <w:noWrap/>
          </w:tcPr>
          <w:p w:rsidR="000D2B92" w:rsidRDefault="000D2B92">
            <w:pPr>
              <w:pStyle w:val="ConsPlusNormal"/>
              <w:rPr>
                <w:rFonts w:ascii="Times New Roman" w:hAnsi="Times New Roman" w:cs="Times New Roman"/>
                <w:sz w:val="28"/>
                <w:szCs w:val="28"/>
              </w:rPr>
            </w:pPr>
          </w:p>
        </w:tc>
      </w:tr>
    </w:tbl>
    <w:p w:rsidR="000D2B92" w:rsidRDefault="000D2B9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19"/>
        <w:gridCol w:w="2489"/>
        <w:gridCol w:w="5563"/>
      </w:tblGrid>
      <w:tr w:rsidR="000D2B92">
        <w:tc>
          <w:tcPr>
            <w:tcW w:w="9071" w:type="dxa"/>
            <w:gridSpan w:val="3"/>
            <w:tcBorders>
              <w:top w:val="none" w:sz="4" w:space="0" w:color="000000"/>
              <w:left w:val="none" w:sz="4" w:space="0" w:color="000000"/>
              <w:bottom w:val="none" w:sz="4" w:space="0" w:color="000000"/>
              <w:right w:val="none" w:sz="4" w:space="0" w:color="000000"/>
            </w:tcBorders>
            <w:noWrap/>
          </w:tcPr>
          <w:p w:rsidR="000D2B92" w:rsidRDefault="006C11F4">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Примечание: журнал прошивается, на обратной стороне обложки журнала ставится отметка следующего содержания:</w:t>
            </w:r>
          </w:p>
        </w:tc>
      </w:tr>
      <w:tr w:rsidR="000D2B92">
        <w:tc>
          <w:tcPr>
            <w:tcW w:w="9071" w:type="dxa"/>
            <w:gridSpan w:val="3"/>
            <w:tcBorders>
              <w:top w:val="none" w:sz="4" w:space="0" w:color="000000"/>
              <w:left w:val="none" w:sz="4" w:space="0" w:color="000000"/>
              <w:bottom w:val="none" w:sz="4" w:space="0" w:color="000000"/>
              <w:right w:val="none" w:sz="4" w:space="0" w:color="000000"/>
            </w:tcBorders>
            <w:noWrap/>
          </w:tcPr>
          <w:p w:rsidR="000D2B92" w:rsidRDefault="000D2B92">
            <w:pPr>
              <w:pStyle w:val="ConsPlusNormal"/>
              <w:rPr>
                <w:rFonts w:ascii="Times New Roman" w:hAnsi="Times New Roman" w:cs="Times New Roman"/>
                <w:sz w:val="28"/>
                <w:szCs w:val="28"/>
              </w:rPr>
            </w:pPr>
          </w:p>
        </w:tc>
      </w:tr>
      <w:tr w:rsidR="000D2B92">
        <w:tc>
          <w:tcPr>
            <w:tcW w:w="9071" w:type="dxa"/>
            <w:gridSpan w:val="3"/>
            <w:tcBorders>
              <w:top w:val="none" w:sz="4" w:space="0" w:color="000000"/>
              <w:left w:val="none" w:sz="4" w:space="0" w:color="000000"/>
              <w:bottom w:val="none" w:sz="4" w:space="0" w:color="000000"/>
              <w:right w:val="none" w:sz="4" w:space="0" w:color="000000"/>
            </w:tcBorders>
            <w:noWrap/>
            <w:vAlign w:val="center"/>
          </w:tcPr>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Прошито, пронумеровано</w:t>
            </w:r>
          </w:p>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____ (___________________) листов</w:t>
            </w:r>
          </w:p>
        </w:tc>
      </w:tr>
      <w:tr w:rsidR="000D2B92">
        <w:tc>
          <w:tcPr>
            <w:tcW w:w="9071" w:type="dxa"/>
            <w:gridSpan w:val="3"/>
            <w:tcBorders>
              <w:top w:val="none" w:sz="4" w:space="0" w:color="000000"/>
              <w:left w:val="none" w:sz="4" w:space="0" w:color="000000"/>
              <w:bottom w:val="none" w:sz="4" w:space="0" w:color="000000"/>
              <w:right w:val="none" w:sz="4" w:space="0" w:color="000000"/>
            </w:tcBorders>
            <w:noWrap/>
          </w:tcPr>
          <w:p w:rsidR="000D2B92" w:rsidRDefault="000D2B92">
            <w:pPr>
              <w:pStyle w:val="ConsPlusNormal"/>
              <w:rPr>
                <w:rFonts w:ascii="Times New Roman" w:hAnsi="Times New Roman" w:cs="Times New Roman"/>
                <w:sz w:val="28"/>
                <w:szCs w:val="28"/>
              </w:rPr>
            </w:pPr>
          </w:p>
        </w:tc>
      </w:tr>
      <w:tr w:rsidR="000D2B92">
        <w:tc>
          <w:tcPr>
            <w:tcW w:w="9071" w:type="dxa"/>
            <w:gridSpan w:val="3"/>
            <w:tcBorders>
              <w:top w:val="none" w:sz="4" w:space="0" w:color="000000"/>
              <w:left w:val="none" w:sz="4" w:space="0" w:color="000000"/>
              <w:bottom w:val="none" w:sz="4" w:space="0" w:color="000000"/>
              <w:right w:val="none" w:sz="4" w:space="0" w:color="000000"/>
            </w:tcBorders>
            <w:noWrap/>
          </w:tcPr>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Председатель конкурсной комиссии</w:t>
            </w:r>
          </w:p>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по проведению конкурса на замещение должности</w:t>
            </w:r>
          </w:p>
          <w:p w:rsidR="00A100D6" w:rsidRDefault="006C11F4">
            <w:pPr>
              <w:pStyle w:val="ConsPlusNormal"/>
              <w:rPr>
                <w:rFonts w:ascii="Times New Roman" w:hAnsi="Times New Roman" w:cs="Times New Roman"/>
                <w:sz w:val="28"/>
                <w:szCs w:val="28"/>
              </w:rPr>
            </w:pPr>
            <w:r>
              <w:rPr>
                <w:rFonts w:ascii="Times New Roman" w:hAnsi="Times New Roman" w:cs="Times New Roman"/>
                <w:sz w:val="28"/>
                <w:szCs w:val="28"/>
              </w:rPr>
              <w:t xml:space="preserve">главы администрации </w:t>
            </w:r>
            <w:r w:rsidR="003D66A8">
              <w:rPr>
                <w:rFonts w:ascii="Times New Roman" w:hAnsi="Times New Roman" w:cs="Times New Roman"/>
                <w:sz w:val="28"/>
                <w:szCs w:val="28"/>
              </w:rPr>
              <w:t xml:space="preserve">Вышнепенского </w:t>
            </w:r>
            <w:r w:rsidR="00A100D6">
              <w:rPr>
                <w:rFonts w:ascii="Times New Roman" w:hAnsi="Times New Roman" w:cs="Times New Roman"/>
                <w:sz w:val="28"/>
                <w:szCs w:val="28"/>
              </w:rPr>
              <w:t>сельского поселения</w:t>
            </w:r>
          </w:p>
          <w:p w:rsidR="00A100D6" w:rsidRDefault="006C11F4">
            <w:pPr>
              <w:pStyle w:val="ConsPlusNormal"/>
              <w:rPr>
                <w:rFonts w:ascii="Times New Roman" w:hAnsi="Times New Roman" w:cs="Times New Roman"/>
                <w:sz w:val="28"/>
                <w:szCs w:val="28"/>
              </w:rPr>
            </w:pPr>
            <w:r>
              <w:rPr>
                <w:rFonts w:ascii="Times New Roman" w:hAnsi="Times New Roman" w:cs="Times New Roman"/>
                <w:sz w:val="28"/>
                <w:szCs w:val="28"/>
              </w:rPr>
              <w:t>муниципального района</w:t>
            </w:r>
            <w:r w:rsidR="00A100D6">
              <w:rPr>
                <w:rFonts w:ascii="Times New Roman" w:hAnsi="Times New Roman" w:cs="Times New Roman"/>
                <w:sz w:val="28"/>
                <w:szCs w:val="28"/>
              </w:rPr>
              <w:t xml:space="preserve"> </w:t>
            </w:r>
            <w:r w:rsidR="00DD5757">
              <w:rPr>
                <w:rFonts w:ascii="Times New Roman" w:eastAsiaTheme="minorHAnsi" w:hAnsi="Times New Roman" w:cs="Times New Roman"/>
                <w:sz w:val="28"/>
                <w:szCs w:val="28"/>
              </w:rPr>
              <w:t>«</w:t>
            </w:r>
            <w:r w:rsidR="00671E8E">
              <w:rPr>
                <w:rFonts w:ascii="Times New Roman" w:hAnsi="Times New Roman" w:cs="Times New Roman"/>
                <w:sz w:val="28"/>
                <w:szCs w:val="28"/>
              </w:rPr>
              <w:t xml:space="preserve">Ракитянский </w:t>
            </w:r>
            <w:r>
              <w:rPr>
                <w:rFonts w:ascii="Times New Roman" w:hAnsi="Times New Roman" w:cs="Times New Roman"/>
                <w:sz w:val="28"/>
                <w:szCs w:val="28"/>
              </w:rPr>
              <w:t>район</w:t>
            </w:r>
            <w:r w:rsidR="00DD5757">
              <w:rPr>
                <w:rFonts w:ascii="Times New Roman" w:eastAsiaTheme="minorHAnsi" w:hAnsi="Times New Roman" w:cs="Times New Roman"/>
                <w:sz w:val="28"/>
                <w:szCs w:val="28"/>
              </w:rPr>
              <w:t>»</w:t>
            </w:r>
            <w:r>
              <w:rPr>
                <w:rFonts w:ascii="Times New Roman" w:hAnsi="Times New Roman" w:cs="Times New Roman"/>
                <w:sz w:val="28"/>
                <w:szCs w:val="28"/>
              </w:rPr>
              <w:t xml:space="preserve"> </w:t>
            </w:r>
          </w:p>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t>Белгородской области</w:t>
            </w:r>
          </w:p>
        </w:tc>
      </w:tr>
      <w:tr w:rsidR="000D2B92">
        <w:tc>
          <w:tcPr>
            <w:tcW w:w="3508" w:type="dxa"/>
            <w:gridSpan w:val="2"/>
            <w:tcBorders>
              <w:top w:val="none" w:sz="4" w:space="0" w:color="000000"/>
              <w:left w:val="none" w:sz="4" w:space="0" w:color="000000"/>
              <w:bottom w:val="none" w:sz="4" w:space="0" w:color="000000"/>
              <w:right w:val="none" w:sz="4" w:space="0" w:color="000000"/>
            </w:tcBorders>
            <w:noWrap/>
            <w:vAlign w:val="center"/>
          </w:tcPr>
          <w:p w:rsidR="000D2B92" w:rsidRDefault="006C11F4">
            <w:pPr>
              <w:pStyle w:val="ConsPlusNormal"/>
              <w:rPr>
                <w:rFonts w:ascii="Times New Roman" w:hAnsi="Times New Roman" w:cs="Times New Roman"/>
                <w:sz w:val="28"/>
                <w:szCs w:val="28"/>
              </w:rPr>
            </w:pPr>
            <w:r>
              <w:rPr>
                <w:rFonts w:ascii="Times New Roman" w:hAnsi="Times New Roman" w:cs="Times New Roman"/>
                <w:sz w:val="28"/>
                <w:szCs w:val="28"/>
              </w:rPr>
              <w:lastRenderedPageBreak/>
              <w:t>_______________________</w:t>
            </w:r>
          </w:p>
          <w:p w:rsidR="000D2B92" w:rsidRDefault="006C11F4">
            <w:pPr>
              <w:pStyle w:val="ConsPlusNormal"/>
              <w:jc w:val="center"/>
              <w:rPr>
                <w:rFonts w:ascii="Times New Roman" w:hAnsi="Times New Roman" w:cs="Times New Roman"/>
                <w:sz w:val="24"/>
                <w:szCs w:val="24"/>
              </w:rPr>
            </w:pPr>
            <w:r>
              <w:rPr>
                <w:rFonts w:ascii="Times New Roman" w:hAnsi="Times New Roman" w:cs="Times New Roman"/>
                <w:sz w:val="24"/>
                <w:szCs w:val="24"/>
              </w:rPr>
              <w:t>ФИО</w:t>
            </w:r>
          </w:p>
        </w:tc>
        <w:tc>
          <w:tcPr>
            <w:tcW w:w="5563" w:type="dxa"/>
            <w:vMerge w:val="restart"/>
            <w:tcBorders>
              <w:top w:val="none" w:sz="4" w:space="0" w:color="000000"/>
              <w:left w:val="none" w:sz="4" w:space="0" w:color="000000"/>
              <w:bottom w:val="none" w:sz="4" w:space="0" w:color="000000"/>
              <w:right w:val="none" w:sz="4" w:space="0" w:color="000000"/>
            </w:tcBorders>
            <w:noWrap/>
          </w:tcPr>
          <w:p w:rsidR="000D2B92" w:rsidRDefault="006C11F4">
            <w:pPr>
              <w:pStyle w:val="ConsPlusNormal"/>
              <w:jc w:val="both"/>
              <w:rPr>
                <w:rFonts w:ascii="Times New Roman" w:hAnsi="Times New Roman" w:cs="Times New Roman"/>
                <w:sz w:val="28"/>
                <w:szCs w:val="28"/>
              </w:rPr>
            </w:pPr>
            <w:r>
              <w:rPr>
                <w:rFonts w:ascii="Times New Roman" w:hAnsi="Times New Roman" w:cs="Times New Roman"/>
                <w:sz w:val="28"/>
                <w:szCs w:val="28"/>
              </w:rPr>
              <w:t>_____________</w:t>
            </w:r>
          </w:p>
          <w:p w:rsidR="000D2B92" w:rsidRDefault="006C11F4">
            <w:pPr>
              <w:pStyle w:val="ConsPlusNormal"/>
              <w:rPr>
                <w:rFonts w:ascii="Times New Roman" w:hAnsi="Times New Roman" w:cs="Times New Roman"/>
                <w:sz w:val="24"/>
                <w:szCs w:val="24"/>
              </w:rPr>
            </w:pPr>
            <w:r>
              <w:rPr>
                <w:rFonts w:ascii="Times New Roman" w:hAnsi="Times New Roman" w:cs="Times New Roman"/>
                <w:sz w:val="24"/>
                <w:szCs w:val="24"/>
              </w:rPr>
              <w:t>подпись</w:t>
            </w:r>
          </w:p>
        </w:tc>
      </w:tr>
      <w:tr w:rsidR="000D2B92">
        <w:tc>
          <w:tcPr>
            <w:tcW w:w="1019" w:type="dxa"/>
            <w:tcBorders>
              <w:top w:val="none" w:sz="4" w:space="0" w:color="000000"/>
              <w:left w:val="none" w:sz="4" w:space="0" w:color="000000"/>
              <w:bottom w:val="none" w:sz="4" w:space="0" w:color="000000"/>
              <w:right w:val="none" w:sz="4" w:space="0" w:color="000000"/>
            </w:tcBorders>
            <w:noWrap/>
          </w:tcPr>
          <w:p w:rsidR="000D2B92" w:rsidRDefault="000D2B92">
            <w:pPr>
              <w:pStyle w:val="ConsPlusNormal"/>
              <w:rPr>
                <w:rFonts w:ascii="Times New Roman" w:hAnsi="Times New Roman" w:cs="Times New Roman"/>
                <w:sz w:val="28"/>
                <w:szCs w:val="28"/>
              </w:rPr>
            </w:pPr>
          </w:p>
        </w:tc>
        <w:tc>
          <w:tcPr>
            <w:tcW w:w="2489" w:type="dxa"/>
            <w:tcBorders>
              <w:top w:val="none" w:sz="4" w:space="0" w:color="000000"/>
              <w:left w:val="none" w:sz="4" w:space="0" w:color="000000"/>
              <w:bottom w:val="none" w:sz="4" w:space="0" w:color="000000"/>
              <w:right w:val="none" w:sz="4" w:space="0" w:color="000000"/>
            </w:tcBorders>
            <w:noWrap/>
          </w:tcPr>
          <w:p w:rsidR="000D2B92" w:rsidRDefault="000D2B92">
            <w:pPr>
              <w:pStyle w:val="ConsPlusNormal"/>
              <w:jc w:val="center"/>
              <w:rPr>
                <w:rFonts w:ascii="Times New Roman" w:hAnsi="Times New Roman" w:cs="Times New Roman"/>
                <w:sz w:val="28"/>
                <w:szCs w:val="28"/>
              </w:rPr>
            </w:pPr>
          </w:p>
        </w:tc>
        <w:tc>
          <w:tcPr>
            <w:tcW w:w="5563" w:type="dxa"/>
            <w:vMerge/>
            <w:tcBorders>
              <w:top w:val="none" w:sz="4" w:space="0" w:color="000000"/>
              <w:left w:val="none" w:sz="4" w:space="0" w:color="000000"/>
              <w:bottom w:val="none" w:sz="4" w:space="0" w:color="000000"/>
              <w:right w:val="none" w:sz="4" w:space="0" w:color="000000"/>
            </w:tcBorders>
            <w:noWrap/>
          </w:tcPr>
          <w:p w:rsidR="000D2B92" w:rsidRDefault="000D2B92">
            <w:pPr>
              <w:rPr>
                <w:rFonts w:cs="Times New Roman"/>
                <w:szCs w:val="28"/>
              </w:rPr>
            </w:pPr>
          </w:p>
        </w:tc>
      </w:tr>
    </w:tbl>
    <w:p w:rsidR="00A100D6" w:rsidRDefault="00A100D6">
      <w:pPr>
        <w:pStyle w:val="ConsPlusNormal"/>
        <w:ind w:left="3402"/>
        <w:outlineLvl w:val="1"/>
        <w:rPr>
          <w:rFonts w:ascii="Times New Roman" w:hAnsi="Times New Roman" w:cs="Times New Roman"/>
          <w:sz w:val="28"/>
          <w:szCs w:val="28"/>
        </w:rPr>
      </w:pPr>
    </w:p>
    <w:p w:rsidR="000D2B92" w:rsidRDefault="006C11F4">
      <w:pPr>
        <w:pStyle w:val="ConsPlusNormal"/>
        <w:ind w:left="3402"/>
        <w:outlineLvl w:val="1"/>
        <w:rPr>
          <w:rFonts w:ascii="Times New Roman" w:hAnsi="Times New Roman" w:cs="Times New Roman"/>
          <w:sz w:val="28"/>
          <w:szCs w:val="28"/>
        </w:rPr>
      </w:pPr>
      <w:r>
        <w:rPr>
          <w:rFonts w:ascii="Times New Roman" w:eastAsiaTheme="minorHAnsi" w:hAnsi="Times New Roman" w:cs="Times New Roman"/>
          <w:sz w:val="28"/>
          <w:szCs w:val="28"/>
        </w:rPr>
        <w:t>Приложение № 5</w:t>
      </w:r>
    </w:p>
    <w:p w:rsidR="000D2B92" w:rsidRDefault="006C11F4">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0D2B92" w:rsidRDefault="006C11F4">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на замещение должности главы администрации</w:t>
      </w:r>
    </w:p>
    <w:p w:rsidR="000D2B92" w:rsidRDefault="003D66A8">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 xml:space="preserve">Вышнепенского </w:t>
      </w:r>
      <w:r w:rsidR="00A100D6">
        <w:rPr>
          <w:rFonts w:ascii="Times New Roman" w:eastAsiaTheme="minorHAnsi" w:hAnsi="Times New Roman" w:cs="Times New Roman"/>
          <w:sz w:val="28"/>
          <w:szCs w:val="28"/>
        </w:rPr>
        <w:t xml:space="preserve">сельского поселения </w:t>
      </w:r>
      <w:r w:rsidR="006C11F4">
        <w:rPr>
          <w:rFonts w:ascii="Times New Roman" w:eastAsiaTheme="minorHAnsi" w:hAnsi="Times New Roman" w:cs="Times New Roman"/>
          <w:sz w:val="28"/>
          <w:szCs w:val="28"/>
        </w:rPr>
        <w:t>муниципального района «</w:t>
      </w:r>
      <w:r w:rsidR="00671E8E">
        <w:rPr>
          <w:rFonts w:ascii="Times New Roman" w:eastAsiaTheme="minorHAnsi" w:hAnsi="Times New Roman" w:cs="Times New Roman"/>
          <w:sz w:val="28"/>
          <w:szCs w:val="28"/>
        </w:rPr>
        <w:t>Ракитянский</w:t>
      </w:r>
    </w:p>
    <w:p w:rsidR="000D2B92" w:rsidRDefault="006C11F4">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район» Белгородской области</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jc w:val="right"/>
        <w:rPr>
          <w:rFonts w:ascii="Times New Roman" w:hAnsi="Times New Roman" w:cs="Times New Roman"/>
          <w:sz w:val="28"/>
          <w:szCs w:val="28"/>
        </w:rPr>
      </w:pPr>
      <w:r>
        <w:rPr>
          <w:rFonts w:ascii="Times New Roman" w:eastAsiaTheme="minorHAnsi" w:hAnsi="Times New Roman" w:cs="Times New Roman"/>
          <w:sz w:val="28"/>
          <w:szCs w:val="28"/>
        </w:rPr>
        <w:t>Форма</w:t>
      </w:r>
    </w:p>
    <w:p w:rsidR="000D2B92" w:rsidRDefault="000D2B92">
      <w:pPr>
        <w:pStyle w:val="ConsPlusNormal"/>
        <w:jc w:val="both"/>
        <w:rPr>
          <w:rFonts w:ascii="Times New Roman" w:hAnsi="Times New Roman" w:cs="Times New Roman"/>
          <w:sz w:val="28"/>
          <w:szCs w:val="28"/>
        </w:rPr>
      </w:pPr>
    </w:p>
    <w:p w:rsidR="000D2B92" w:rsidRDefault="006C11F4">
      <w:pPr>
        <w:pStyle w:val="ConsPlusNormal"/>
        <w:jc w:val="center"/>
        <w:rPr>
          <w:rFonts w:ascii="Times New Roman" w:hAnsi="Times New Roman" w:cs="Times New Roman"/>
          <w:b/>
          <w:sz w:val="28"/>
          <w:szCs w:val="28"/>
        </w:rPr>
      </w:pPr>
      <w:bookmarkStart w:id="11" w:name="P494"/>
      <w:bookmarkEnd w:id="11"/>
      <w:r>
        <w:rPr>
          <w:rFonts w:ascii="Times New Roman" w:eastAsiaTheme="minorHAnsi" w:hAnsi="Times New Roman" w:cs="Times New Roman"/>
          <w:b/>
          <w:sz w:val="28"/>
          <w:szCs w:val="28"/>
        </w:rPr>
        <w:t>Бюллетень</w:t>
      </w:r>
    </w:p>
    <w:p w:rsidR="000D2B92" w:rsidRDefault="000D2B9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509"/>
        <w:gridCol w:w="1326"/>
        <w:gridCol w:w="1470"/>
        <w:gridCol w:w="1665"/>
        <w:gridCol w:w="1260"/>
        <w:gridCol w:w="1649"/>
      </w:tblGrid>
      <w:tr w:rsidR="000D2B92">
        <w:tc>
          <w:tcPr>
            <w:tcW w:w="538" w:type="dxa"/>
            <w:vMerge w:val="restart"/>
            <w:noWrap/>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 п/п</w:t>
            </w:r>
          </w:p>
        </w:tc>
        <w:tc>
          <w:tcPr>
            <w:tcW w:w="1509" w:type="dxa"/>
            <w:vMerge w:val="restart"/>
            <w:noWrap/>
          </w:tcPr>
          <w:p w:rsidR="000D2B92" w:rsidRDefault="006C11F4">
            <w:pPr>
              <w:pStyle w:val="ConsPlusNormal"/>
              <w:jc w:val="center"/>
              <w:rPr>
                <w:rFonts w:ascii="Times New Roman" w:hAnsi="Times New Roman" w:cs="Times New Roman"/>
                <w:sz w:val="24"/>
                <w:szCs w:val="28"/>
              </w:rPr>
            </w:pPr>
            <w:r>
              <w:rPr>
                <w:rFonts w:ascii="Times New Roman" w:hAnsi="Times New Roman" w:cs="Times New Roman"/>
                <w:sz w:val="24"/>
                <w:szCs w:val="28"/>
              </w:rPr>
              <w:t>ФИО кандидата</w:t>
            </w:r>
          </w:p>
        </w:tc>
        <w:tc>
          <w:tcPr>
            <w:tcW w:w="7370" w:type="dxa"/>
            <w:gridSpan w:val="5"/>
            <w:noWrap/>
          </w:tcPr>
          <w:p w:rsidR="000D2B92" w:rsidRDefault="006C11F4">
            <w:pPr>
              <w:pStyle w:val="ConsPlusNormal"/>
              <w:jc w:val="center"/>
              <w:rPr>
                <w:rFonts w:ascii="Times New Roman" w:hAnsi="Times New Roman" w:cs="Times New Roman"/>
                <w:szCs w:val="28"/>
              </w:rPr>
            </w:pPr>
            <w:r>
              <w:rPr>
                <w:rFonts w:ascii="Times New Roman" w:hAnsi="Times New Roman" w:cs="Times New Roman"/>
                <w:szCs w:val="28"/>
              </w:rPr>
              <w:t>Количество баллов</w:t>
            </w:r>
          </w:p>
        </w:tc>
      </w:tr>
      <w:tr w:rsidR="000D2B92" w:rsidRPr="00ED6514">
        <w:tc>
          <w:tcPr>
            <w:tcW w:w="538" w:type="dxa"/>
            <w:vMerge/>
            <w:noWrap/>
          </w:tcPr>
          <w:p w:rsidR="000D2B92" w:rsidRDefault="000D2B92">
            <w:pPr>
              <w:rPr>
                <w:rFonts w:cs="Times New Roman"/>
                <w:szCs w:val="28"/>
              </w:rPr>
            </w:pPr>
          </w:p>
        </w:tc>
        <w:tc>
          <w:tcPr>
            <w:tcW w:w="1509" w:type="dxa"/>
            <w:vMerge/>
            <w:noWrap/>
          </w:tcPr>
          <w:p w:rsidR="000D2B92" w:rsidRDefault="000D2B92">
            <w:pPr>
              <w:rPr>
                <w:rFonts w:cs="Times New Roman"/>
                <w:szCs w:val="28"/>
              </w:rPr>
            </w:pPr>
          </w:p>
        </w:tc>
        <w:tc>
          <w:tcPr>
            <w:tcW w:w="4461" w:type="dxa"/>
            <w:gridSpan w:val="3"/>
            <w:noWrap/>
          </w:tcPr>
          <w:p w:rsidR="000D2B92" w:rsidRDefault="00FF1AC7" w:rsidP="00775E01">
            <w:pPr>
              <w:pStyle w:val="ConsPlusNormal"/>
              <w:jc w:val="center"/>
              <w:rPr>
                <w:rFonts w:ascii="Times New Roman" w:hAnsi="Times New Roman" w:cs="Times New Roman"/>
                <w:szCs w:val="28"/>
              </w:rPr>
            </w:pPr>
            <w:r>
              <w:rPr>
                <w:rFonts w:ascii="Times New Roman" w:hAnsi="Times New Roman" w:cs="Times New Roman"/>
                <w:szCs w:val="28"/>
              </w:rPr>
              <w:t>Стратегия</w:t>
            </w:r>
            <w:r w:rsidR="006C11F4">
              <w:rPr>
                <w:rFonts w:ascii="Times New Roman" w:hAnsi="Times New Roman" w:cs="Times New Roman"/>
                <w:szCs w:val="28"/>
              </w:rPr>
              <w:t xml:space="preserve"> социально-экономического развития </w:t>
            </w:r>
            <w:r w:rsidR="00775E01">
              <w:rPr>
                <w:rFonts w:ascii="Times New Roman" w:hAnsi="Times New Roman" w:cs="Times New Roman"/>
                <w:szCs w:val="28"/>
              </w:rPr>
              <w:t>Ракитянског</w:t>
            </w:r>
            <w:r w:rsidR="006C11F4">
              <w:rPr>
                <w:rFonts w:ascii="Times New Roman" w:hAnsi="Times New Roman" w:cs="Times New Roman"/>
                <w:szCs w:val="28"/>
              </w:rPr>
              <w:t>о района</w:t>
            </w:r>
          </w:p>
        </w:tc>
        <w:tc>
          <w:tcPr>
            <w:tcW w:w="2909" w:type="dxa"/>
            <w:gridSpan w:val="2"/>
            <w:noWrap/>
          </w:tcPr>
          <w:p w:rsidR="00ED6514" w:rsidRPr="00ED6514" w:rsidRDefault="00ED6514" w:rsidP="00ED6514">
            <w:pPr>
              <w:pStyle w:val="ConsPlusNormal"/>
              <w:jc w:val="center"/>
              <w:rPr>
                <w:rFonts w:ascii="Times New Roman" w:hAnsi="Times New Roman" w:cs="Times New Roman"/>
                <w:sz w:val="24"/>
                <w:szCs w:val="24"/>
              </w:rPr>
            </w:pPr>
            <w:r w:rsidRPr="00ED6514">
              <w:rPr>
                <w:rFonts w:ascii="Times New Roman" w:eastAsiaTheme="minorHAnsi" w:hAnsi="Times New Roman" w:cs="Times New Roman"/>
                <w:sz w:val="24"/>
                <w:szCs w:val="24"/>
              </w:rPr>
              <w:t xml:space="preserve">Проект структуры администрации </w:t>
            </w:r>
            <w:r w:rsidR="003D66A8">
              <w:rPr>
                <w:rFonts w:ascii="Times New Roman" w:eastAsiaTheme="minorHAnsi" w:hAnsi="Times New Roman" w:cs="Times New Roman"/>
                <w:sz w:val="24"/>
                <w:szCs w:val="24"/>
              </w:rPr>
              <w:t xml:space="preserve">Вышнепенского </w:t>
            </w:r>
            <w:r w:rsidR="00A100D6">
              <w:rPr>
                <w:rFonts w:ascii="Times New Roman" w:eastAsiaTheme="minorHAnsi" w:hAnsi="Times New Roman" w:cs="Times New Roman"/>
                <w:sz w:val="24"/>
                <w:szCs w:val="24"/>
              </w:rPr>
              <w:t>сельского поселения</w:t>
            </w:r>
            <w:r>
              <w:rPr>
                <w:rFonts w:ascii="Times New Roman" w:eastAsiaTheme="minorHAnsi" w:hAnsi="Times New Roman" w:cs="Times New Roman"/>
                <w:sz w:val="24"/>
                <w:szCs w:val="24"/>
              </w:rPr>
              <w:t xml:space="preserve">       </w:t>
            </w:r>
            <w:r w:rsidRPr="00ED6514">
              <w:rPr>
                <w:rFonts w:ascii="Times New Roman" w:eastAsiaTheme="minorHAnsi" w:hAnsi="Times New Roman" w:cs="Times New Roman"/>
                <w:sz w:val="24"/>
                <w:szCs w:val="24"/>
              </w:rPr>
              <w:t xml:space="preserve">(с проектом решения </w:t>
            </w:r>
            <w:r w:rsidR="00A100D6">
              <w:rPr>
                <w:rFonts w:ascii="Times New Roman" w:eastAsiaTheme="minorHAnsi" w:hAnsi="Times New Roman" w:cs="Times New Roman"/>
                <w:sz w:val="24"/>
                <w:szCs w:val="24"/>
              </w:rPr>
              <w:t xml:space="preserve">земского собрания </w:t>
            </w:r>
            <w:r w:rsidR="003D66A8">
              <w:rPr>
                <w:rFonts w:ascii="Times New Roman" w:eastAsiaTheme="minorHAnsi" w:hAnsi="Times New Roman" w:cs="Times New Roman"/>
                <w:sz w:val="24"/>
                <w:szCs w:val="24"/>
              </w:rPr>
              <w:t>Вышнепенского</w:t>
            </w:r>
            <w:r w:rsidR="00A100D6">
              <w:rPr>
                <w:rFonts w:ascii="Times New Roman" w:eastAsiaTheme="minorHAnsi" w:hAnsi="Times New Roman" w:cs="Times New Roman"/>
                <w:sz w:val="24"/>
                <w:szCs w:val="24"/>
              </w:rPr>
              <w:t xml:space="preserve"> сельского поселения </w:t>
            </w:r>
          </w:p>
          <w:p w:rsidR="000D2B92" w:rsidRPr="00ED6514" w:rsidRDefault="00ED6514" w:rsidP="003D66A8">
            <w:pPr>
              <w:pStyle w:val="ConsPlusNormal"/>
              <w:jc w:val="center"/>
              <w:rPr>
                <w:rFonts w:ascii="Times New Roman" w:hAnsi="Times New Roman" w:cs="Times New Roman"/>
                <w:sz w:val="24"/>
                <w:szCs w:val="24"/>
              </w:rPr>
            </w:pPr>
            <w:r w:rsidRPr="00ED6514">
              <w:rPr>
                <w:rFonts w:ascii="Times New Roman" w:eastAsiaTheme="minorHAnsi" w:hAnsi="Times New Roman" w:cs="Times New Roman"/>
                <w:sz w:val="24"/>
                <w:szCs w:val="24"/>
              </w:rPr>
              <w:t xml:space="preserve">об утверждении структуры администрации </w:t>
            </w:r>
            <w:r w:rsidR="003D66A8">
              <w:rPr>
                <w:rFonts w:ascii="Times New Roman" w:eastAsiaTheme="minorHAnsi" w:hAnsi="Times New Roman" w:cs="Times New Roman"/>
                <w:sz w:val="24"/>
                <w:szCs w:val="24"/>
              </w:rPr>
              <w:t>Вышнепенского</w:t>
            </w:r>
            <w:r w:rsidR="00A100D6">
              <w:rPr>
                <w:rFonts w:ascii="Times New Roman" w:eastAsiaTheme="minorHAnsi" w:hAnsi="Times New Roman" w:cs="Times New Roman"/>
                <w:sz w:val="24"/>
                <w:szCs w:val="24"/>
              </w:rPr>
              <w:t xml:space="preserve"> сельского поселения</w:t>
            </w:r>
            <w:r w:rsidRPr="00ED6514">
              <w:rPr>
                <w:rFonts w:ascii="Times New Roman" w:eastAsiaTheme="minorHAnsi" w:hAnsi="Times New Roman" w:cs="Times New Roman"/>
                <w:sz w:val="24"/>
                <w:szCs w:val="24"/>
              </w:rPr>
              <w:t>)</w:t>
            </w:r>
          </w:p>
        </w:tc>
      </w:tr>
      <w:tr w:rsidR="000D2B92">
        <w:tc>
          <w:tcPr>
            <w:tcW w:w="538" w:type="dxa"/>
            <w:vMerge/>
            <w:noWrap/>
          </w:tcPr>
          <w:p w:rsidR="000D2B92" w:rsidRDefault="000D2B92">
            <w:pPr>
              <w:rPr>
                <w:rFonts w:cs="Times New Roman"/>
                <w:szCs w:val="28"/>
              </w:rPr>
            </w:pPr>
          </w:p>
        </w:tc>
        <w:tc>
          <w:tcPr>
            <w:tcW w:w="1509" w:type="dxa"/>
            <w:vMerge/>
            <w:noWrap/>
          </w:tcPr>
          <w:p w:rsidR="000D2B92" w:rsidRDefault="000D2B92">
            <w:pPr>
              <w:rPr>
                <w:rFonts w:cs="Times New Roman"/>
                <w:szCs w:val="28"/>
              </w:rPr>
            </w:pPr>
          </w:p>
        </w:tc>
        <w:tc>
          <w:tcPr>
            <w:tcW w:w="1326"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оценка возможности реализации на практике</w:t>
            </w:r>
          </w:p>
        </w:tc>
        <w:tc>
          <w:tcPr>
            <w:tcW w:w="1470"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 xml:space="preserve">оценка логичности построения </w:t>
            </w:r>
          </w:p>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и доступности для понимания населением</w:t>
            </w:r>
          </w:p>
        </w:tc>
        <w:tc>
          <w:tcPr>
            <w:tcW w:w="1665"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 xml:space="preserve">оценка </w:t>
            </w:r>
          </w:p>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соответствия</w:t>
            </w:r>
            <w:r w:rsidR="00DD5757">
              <w:rPr>
                <w:rFonts w:ascii="Times New Roman" w:hAnsi="Times New Roman" w:cs="Times New Roman"/>
                <w:szCs w:val="24"/>
              </w:rPr>
              <w:t xml:space="preserve"> </w:t>
            </w:r>
            <w:r>
              <w:rPr>
                <w:rFonts w:ascii="Times New Roman" w:hAnsi="Times New Roman" w:cs="Times New Roman"/>
                <w:szCs w:val="24"/>
              </w:rPr>
              <w:t>действующему</w:t>
            </w:r>
            <w:r w:rsidR="00DD5757">
              <w:rPr>
                <w:rFonts w:ascii="Times New Roman" w:hAnsi="Times New Roman" w:cs="Times New Roman"/>
                <w:szCs w:val="24"/>
              </w:rPr>
              <w:t xml:space="preserve"> </w:t>
            </w:r>
            <w:r>
              <w:rPr>
                <w:rFonts w:ascii="Times New Roman" w:hAnsi="Times New Roman" w:cs="Times New Roman"/>
                <w:szCs w:val="24"/>
              </w:rPr>
              <w:t>законодательству</w:t>
            </w:r>
          </w:p>
        </w:tc>
        <w:tc>
          <w:tcPr>
            <w:tcW w:w="1260"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 xml:space="preserve">оценка возможности реализации </w:t>
            </w:r>
          </w:p>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на практике</w:t>
            </w:r>
          </w:p>
        </w:tc>
        <w:tc>
          <w:tcPr>
            <w:tcW w:w="1649" w:type="dxa"/>
            <w:noWrap/>
          </w:tcPr>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оценка эффективности</w:t>
            </w:r>
            <w:r w:rsidR="00DD5757">
              <w:rPr>
                <w:rFonts w:ascii="Times New Roman" w:hAnsi="Times New Roman" w:cs="Times New Roman"/>
                <w:szCs w:val="24"/>
              </w:rPr>
              <w:t xml:space="preserve"> </w:t>
            </w:r>
            <w:r>
              <w:rPr>
                <w:rFonts w:ascii="Times New Roman" w:hAnsi="Times New Roman" w:cs="Times New Roman"/>
                <w:szCs w:val="24"/>
              </w:rPr>
              <w:t xml:space="preserve">организационных подходов </w:t>
            </w:r>
          </w:p>
          <w:p w:rsidR="000D2B92" w:rsidRDefault="006C11F4">
            <w:pPr>
              <w:pStyle w:val="ConsPlusNormal"/>
              <w:jc w:val="center"/>
              <w:rPr>
                <w:rFonts w:ascii="Times New Roman" w:hAnsi="Times New Roman" w:cs="Times New Roman"/>
                <w:szCs w:val="24"/>
              </w:rPr>
            </w:pPr>
            <w:r>
              <w:rPr>
                <w:rFonts w:ascii="Times New Roman" w:hAnsi="Times New Roman" w:cs="Times New Roman"/>
                <w:szCs w:val="24"/>
              </w:rPr>
              <w:t>и методов</w:t>
            </w:r>
          </w:p>
        </w:tc>
      </w:tr>
      <w:tr w:rsidR="000D2B92">
        <w:tc>
          <w:tcPr>
            <w:tcW w:w="538" w:type="dxa"/>
            <w:noWrap/>
          </w:tcPr>
          <w:p w:rsidR="000D2B92" w:rsidRDefault="000D2B92">
            <w:pPr>
              <w:pStyle w:val="ConsPlusNormal"/>
              <w:rPr>
                <w:rFonts w:ascii="Times New Roman" w:hAnsi="Times New Roman" w:cs="Times New Roman"/>
                <w:sz w:val="28"/>
                <w:szCs w:val="28"/>
              </w:rPr>
            </w:pPr>
          </w:p>
        </w:tc>
        <w:tc>
          <w:tcPr>
            <w:tcW w:w="1509" w:type="dxa"/>
            <w:noWrap/>
          </w:tcPr>
          <w:p w:rsidR="000D2B92" w:rsidRDefault="000D2B92">
            <w:pPr>
              <w:pStyle w:val="ConsPlusNormal"/>
              <w:rPr>
                <w:rFonts w:ascii="Times New Roman" w:hAnsi="Times New Roman" w:cs="Times New Roman"/>
                <w:sz w:val="28"/>
                <w:szCs w:val="28"/>
              </w:rPr>
            </w:pPr>
          </w:p>
        </w:tc>
        <w:tc>
          <w:tcPr>
            <w:tcW w:w="1326" w:type="dxa"/>
            <w:noWrap/>
          </w:tcPr>
          <w:p w:rsidR="000D2B92" w:rsidRDefault="000D2B92">
            <w:pPr>
              <w:pStyle w:val="ConsPlusNormal"/>
              <w:rPr>
                <w:rFonts w:ascii="Times New Roman" w:hAnsi="Times New Roman" w:cs="Times New Roman"/>
                <w:sz w:val="28"/>
                <w:szCs w:val="28"/>
              </w:rPr>
            </w:pPr>
          </w:p>
        </w:tc>
        <w:tc>
          <w:tcPr>
            <w:tcW w:w="1470" w:type="dxa"/>
            <w:noWrap/>
          </w:tcPr>
          <w:p w:rsidR="000D2B92" w:rsidRDefault="000D2B92">
            <w:pPr>
              <w:pStyle w:val="ConsPlusNormal"/>
              <w:rPr>
                <w:rFonts w:ascii="Times New Roman" w:hAnsi="Times New Roman" w:cs="Times New Roman"/>
                <w:sz w:val="28"/>
                <w:szCs w:val="28"/>
              </w:rPr>
            </w:pPr>
          </w:p>
        </w:tc>
        <w:tc>
          <w:tcPr>
            <w:tcW w:w="1665" w:type="dxa"/>
            <w:noWrap/>
          </w:tcPr>
          <w:p w:rsidR="000D2B92" w:rsidRDefault="000D2B92">
            <w:pPr>
              <w:pStyle w:val="ConsPlusNormal"/>
              <w:rPr>
                <w:rFonts w:ascii="Times New Roman" w:hAnsi="Times New Roman" w:cs="Times New Roman"/>
                <w:sz w:val="28"/>
                <w:szCs w:val="28"/>
              </w:rPr>
            </w:pPr>
          </w:p>
        </w:tc>
        <w:tc>
          <w:tcPr>
            <w:tcW w:w="1260" w:type="dxa"/>
            <w:noWrap/>
          </w:tcPr>
          <w:p w:rsidR="000D2B92" w:rsidRDefault="000D2B92">
            <w:pPr>
              <w:pStyle w:val="ConsPlusNormal"/>
              <w:rPr>
                <w:rFonts w:ascii="Times New Roman" w:hAnsi="Times New Roman" w:cs="Times New Roman"/>
                <w:sz w:val="28"/>
                <w:szCs w:val="28"/>
              </w:rPr>
            </w:pPr>
          </w:p>
        </w:tc>
        <w:tc>
          <w:tcPr>
            <w:tcW w:w="1649" w:type="dxa"/>
            <w:noWrap/>
          </w:tcPr>
          <w:p w:rsidR="000D2B92" w:rsidRDefault="000D2B92">
            <w:pPr>
              <w:pStyle w:val="ConsPlusNormal"/>
              <w:rPr>
                <w:rFonts w:ascii="Times New Roman" w:hAnsi="Times New Roman" w:cs="Times New Roman"/>
                <w:sz w:val="28"/>
                <w:szCs w:val="28"/>
              </w:rPr>
            </w:pPr>
          </w:p>
        </w:tc>
      </w:tr>
      <w:tr w:rsidR="000D2B92">
        <w:tc>
          <w:tcPr>
            <w:tcW w:w="538" w:type="dxa"/>
            <w:noWrap/>
          </w:tcPr>
          <w:p w:rsidR="000D2B92" w:rsidRDefault="000D2B92">
            <w:pPr>
              <w:pStyle w:val="ConsPlusNormal"/>
              <w:rPr>
                <w:rFonts w:ascii="Times New Roman" w:hAnsi="Times New Roman" w:cs="Times New Roman"/>
                <w:sz w:val="28"/>
                <w:szCs w:val="28"/>
              </w:rPr>
            </w:pPr>
          </w:p>
        </w:tc>
        <w:tc>
          <w:tcPr>
            <w:tcW w:w="1509" w:type="dxa"/>
            <w:noWrap/>
          </w:tcPr>
          <w:p w:rsidR="000D2B92" w:rsidRDefault="000D2B92">
            <w:pPr>
              <w:pStyle w:val="ConsPlusNormal"/>
              <w:rPr>
                <w:rFonts w:ascii="Times New Roman" w:hAnsi="Times New Roman" w:cs="Times New Roman"/>
                <w:sz w:val="28"/>
                <w:szCs w:val="28"/>
              </w:rPr>
            </w:pPr>
          </w:p>
        </w:tc>
        <w:tc>
          <w:tcPr>
            <w:tcW w:w="1326" w:type="dxa"/>
            <w:noWrap/>
          </w:tcPr>
          <w:p w:rsidR="000D2B92" w:rsidRDefault="000D2B92">
            <w:pPr>
              <w:pStyle w:val="ConsPlusNormal"/>
              <w:rPr>
                <w:rFonts w:ascii="Times New Roman" w:hAnsi="Times New Roman" w:cs="Times New Roman"/>
                <w:sz w:val="28"/>
                <w:szCs w:val="28"/>
              </w:rPr>
            </w:pPr>
          </w:p>
        </w:tc>
        <w:tc>
          <w:tcPr>
            <w:tcW w:w="1470" w:type="dxa"/>
            <w:noWrap/>
          </w:tcPr>
          <w:p w:rsidR="000D2B92" w:rsidRDefault="000D2B92">
            <w:pPr>
              <w:pStyle w:val="ConsPlusNormal"/>
              <w:rPr>
                <w:rFonts w:ascii="Times New Roman" w:hAnsi="Times New Roman" w:cs="Times New Roman"/>
                <w:sz w:val="28"/>
                <w:szCs w:val="28"/>
              </w:rPr>
            </w:pPr>
          </w:p>
        </w:tc>
        <w:tc>
          <w:tcPr>
            <w:tcW w:w="1665" w:type="dxa"/>
            <w:noWrap/>
          </w:tcPr>
          <w:p w:rsidR="000D2B92" w:rsidRDefault="000D2B92">
            <w:pPr>
              <w:pStyle w:val="ConsPlusNormal"/>
              <w:rPr>
                <w:rFonts w:ascii="Times New Roman" w:hAnsi="Times New Roman" w:cs="Times New Roman"/>
                <w:sz w:val="28"/>
                <w:szCs w:val="28"/>
              </w:rPr>
            </w:pPr>
          </w:p>
        </w:tc>
        <w:tc>
          <w:tcPr>
            <w:tcW w:w="1260" w:type="dxa"/>
            <w:noWrap/>
          </w:tcPr>
          <w:p w:rsidR="000D2B92" w:rsidRDefault="000D2B92">
            <w:pPr>
              <w:pStyle w:val="ConsPlusNormal"/>
              <w:rPr>
                <w:rFonts w:ascii="Times New Roman" w:hAnsi="Times New Roman" w:cs="Times New Roman"/>
                <w:sz w:val="28"/>
                <w:szCs w:val="28"/>
              </w:rPr>
            </w:pPr>
          </w:p>
        </w:tc>
        <w:tc>
          <w:tcPr>
            <w:tcW w:w="1649" w:type="dxa"/>
            <w:noWrap/>
          </w:tcPr>
          <w:p w:rsidR="000D2B92" w:rsidRDefault="000D2B92">
            <w:pPr>
              <w:pStyle w:val="ConsPlusNormal"/>
              <w:rPr>
                <w:rFonts w:ascii="Times New Roman" w:hAnsi="Times New Roman" w:cs="Times New Roman"/>
                <w:sz w:val="28"/>
                <w:szCs w:val="28"/>
              </w:rPr>
            </w:pPr>
          </w:p>
        </w:tc>
      </w:tr>
      <w:tr w:rsidR="000D2B92">
        <w:tc>
          <w:tcPr>
            <w:tcW w:w="538" w:type="dxa"/>
            <w:noWrap/>
          </w:tcPr>
          <w:p w:rsidR="000D2B92" w:rsidRDefault="000D2B92">
            <w:pPr>
              <w:pStyle w:val="ConsPlusNormal"/>
              <w:rPr>
                <w:rFonts w:ascii="Times New Roman" w:hAnsi="Times New Roman" w:cs="Times New Roman"/>
                <w:sz w:val="28"/>
                <w:szCs w:val="28"/>
              </w:rPr>
            </w:pPr>
          </w:p>
        </w:tc>
        <w:tc>
          <w:tcPr>
            <w:tcW w:w="1509" w:type="dxa"/>
            <w:noWrap/>
          </w:tcPr>
          <w:p w:rsidR="000D2B92" w:rsidRDefault="000D2B92">
            <w:pPr>
              <w:pStyle w:val="ConsPlusNormal"/>
              <w:rPr>
                <w:rFonts w:ascii="Times New Roman" w:hAnsi="Times New Roman" w:cs="Times New Roman"/>
                <w:sz w:val="28"/>
                <w:szCs w:val="28"/>
              </w:rPr>
            </w:pPr>
          </w:p>
        </w:tc>
        <w:tc>
          <w:tcPr>
            <w:tcW w:w="1326" w:type="dxa"/>
            <w:noWrap/>
          </w:tcPr>
          <w:p w:rsidR="000D2B92" w:rsidRDefault="000D2B92">
            <w:pPr>
              <w:pStyle w:val="ConsPlusNormal"/>
              <w:rPr>
                <w:rFonts w:ascii="Times New Roman" w:hAnsi="Times New Roman" w:cs="Times New Roman"/>
                <w:sz w:val="28"/>
                <w:szCs w:val="28"/>
              </w:rPr>
            </w:pPr>
          </w:p>
        </w:tc>
        <w:tc>
          <w:tcPr>
            <w:tcW w:w="1470" w:type="dxa"/>
            <w:noWrap/>
          </w:tcPr>
          <w:p w:rsidR="000D2B92" w:rsidRDefault="000D2B92">
            <w:pPr>
              <w:pStyle w:val="ConsPlusNormal"/>
              <w:rPr>
                <w:rFonts w:ascii="Times New Roman" w:hAnsi="Times New Roman" w:cs="Times New Roman"/>
                <w:sz w:val="28"/>
                <w:szCs w:val="28"/>
              </w:rPr>
            </w:pPr>
          </w:p>
        </w:tc>
        <w:tc>
          <w:tcPr>
            <w:tcW w:w="1665" w:type="dxa"/>
            <w:noWrap/>
          </w:tcPr>
          <w:p w:rsidR="000D2B92" w:rsidRDefault="000D2B92">
            <w:pPr>
              <w:pStyle w:val="ConsPlusNormal"/>
              <w:rPr>
                <w:rFonts w:ascii="Times New Roman" w:hAnsi="Times New Roman" w:cs="Times New Roman"/>
                <w:sz w:val="28"/>
                <w:szCs w:val="28"/>
              </w:rPr>
            </w:pPr>
          </w:p>
        </w:tc>
        <w:tc>
          <w:tcPr>
            <w:tcW w:w="1260" w:type="dxa"/>
            <w:noWrap/>
          </w:tcPr>
          <w:p w:rsidR="000D2B92" w:rsidRDefault="000D2B92">
            <w:pPr>
              <w:pStyle w:val="ConsPlusNormal"/>
              <w:rPr>
                <w:rFonts w:ascii="Times New Roman" w:hAnsi="Times New Roman" w:cs="Times New Roman"/>
                <w:sz w:val="28"/>
                <w:szCs w:val="28"/>
              </w:rPr>
            </w:pPr>
          </w:p>
        </w:tc>
        <w:tc>
          <w:tcPr>
            <w:tcW w:w="1649" w:type="dxa"/>
            <w:noWrap/>
          </w:tcPr>
          <w:p w:rsidR="000D2B92" w:rsidRDefault="000D2B92">
            <w:pPr>
              <w:pStyle w:val="ConsPlusNormal"/>
              <w:rPr>
                <w:rFonts w:ascii="Times New Roman" w:hAnsi="Times New Roman" w:cs="Times New Roman"/>
                <w:sz w:val="28"/>
                <w:szCs w:val="28"/>
              </w:rPr>
            </w:pPr>
          </w:p>
        </w:tc>
      </w:tr>
    </w:tbl>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0D2B92" w:rsidRDefault="000D2B92">
      <w:pPr>
        <w:pStyle w:val="ConsPlusNormal"/>
        <w:jc w:val="both"/>
        <w:rPr>
          <w:rFonts w:ascii="Times New Roman" w:hAnsi="Times New Roman" w:cs="Times New Roman"/>
          <w:sz w:val="28"/>
          <w:szCs w:val="28"/>
        </w:rPr>
      </w:pPr>
    </w:p>
    <w:p w:rsidR="007F65CB" w:rsidRDefault="007F65CB">
      <w:pPr>
        <w:pStyle w:val="ConsPlusNormal"/>
        <w:jc w:val="both"/>
        <w:rPr>
          <w:rFonts w:ascii="Times New Roman" w:hAnsi="Times New Roman" w:cs="Times New Roman"/>
          <w:sz w:val="28"/>
          <w:szCs w:val="28"/>
        </w:rPr>
      </w:pPr>
    </w:p>
    <w:p w:rsidR="007F65CB" w:rsidRDefault="007F65CB">
      <w:pPr>
        <w:pStyle w:val="ConsPlusNormal"/>
        <w:jc w:val="both"/>
        <w:rPr>
          <w:rFonts w:ascii="Times New Roman" w:hAnsi="Times New Roman" w:cs="Times New Roman"/>
          <w:sz w:val="28"/>
          <w:szCs w:val="28"/>
        </w:rPr>
      </w:pPr>
    </w:p>
    <w:p w:rsidR="007F65CB" w:rsidRDefault="007F65CB">
      <w:pPr>
        <w:pStyle w:val="ConsPlusNormal"/>
        <w:jc w:val="both"/>
        <w:rPr>
          <w:rFonts w:ascii="Times New Roman" w:hAnsi="Times New Roman" w:cs="Times New Roman"/>
          <w:sz w:val="28"/>
          <w:szCs w:val="28"/>
        </w:rPr>
      </w:pPr>
    </w:p>
    <w:p w:rsidR="007F65CB" w:rsidRDefault="007F65CB">
      <w:pPr>
        <w:pStyle w:val="ConsPlusNormal"/>
        <w:jc w:val="both"/>
        <w:rPr>
          <w:rFonts w:ascii="Times New Roman" w:hAnsi="Times New Roman" w:cs="Times New Roman"/>
          <w:sz w:val="28"/>
          <w:szCs w:val="28"/>
        </w:rPr>
      </w:pPr>
    </w:p>
    <w:p w:rsidR="007F65CB" w:rsidRDefault="007F65CB">
      <w:pPr>
        <w:pStyle w:val="ConsPlusNormal"/>
        <w:jc w:val="both"/>
        <w:rPr>
          <w:rFonts w:ascii="Times New Roman" w:hAnsi="Times New Roman" w:cs="Times New Roman"/>
          <w:sz w:val="28"/>
          <w:szCs w:val="28"/>
        </w:rPr>
      </w:pPr>
    </w:p>
    <w:p w:rsidR="007F65CB" w:rsidRDefault="007F65CB" w:rsidP="007F65CB">
      <w:pPr>
        <w:pStyle w:val="ConsPlusNormal"/>
        <w:ind w:left="3402"/>
        <w:outlineLvl w:val="1"/>
        <w:rPr>
          <w:rFonts w:ascii="Times New Roman" w:hAnsi="Times New Roman" w:cs="Times New Roman"/>
          <w:sz w:val="28"/>
          <w:szCs w:val="28"/>
        </w:rPr>
      </w:pPr>
    </w:p>
    <w:p w:rsidR="007F65CB" w:rsidRDefault="007F65CB" w:rsidP="007F65CB">
      <w:pPr>
        <w:pStyle w:val="ConsPlusNormal"/>
        <w:ind w:left="3402"/>
        <w:outlineLvl w:val="1"/>
        <w:rPr>
          <w:rFonts w:ascii="Times New Roman" w:hAnsi="Times New Roman" w:cs="Times New Roman"/>
          <w:sz w:val="28"/>
          <w:szCs w:val="28"/>
        </w:rPr>
      </w:pPr>
      <w:r>
        <w:rPr>
          <w:rFonts w:ascii="Times New Roman" w:eastAsiaTheme="minorHAnsi" w:hAnsi="Times New Roman" w:cs="Times New Roman"/>
          <w:sz w:val="28"/>
          <w:szCs w:val="28"/>
        </w:rPr>
        <w:t>Приложение № 6</w:t>
      </w:r>
    </w:p>
    <w:p w:rsidR="007F65CB" w:rsidRDefault="007F65CB" w:rsidP="007F65CB">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к Положению о порядке проведения конкурса</w:t>
      </w:r>
    </w:p>
    <w:p w:rsidR="007F65CB" w:rsidRDefault="007F65CB" w:rsidP="007F65CB">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на замещение должности главы администрации</w:t>
      </w:r>
    </w:p>
    <w:p w:rsidR="007F65CB" w:rsidRDefault="003D66A8" w:rsidP="007F65CB">
      <w:pPr>
        <w:pStyle w:val="ConsPlusNormal"/>
        <w:ind w:left="3402"/>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Вышнепенского </w:t>
      </w:r>
      <w:r w:rsidR="007F65CB">
        <w:rPr>
          <w:rFonts w:ascii="Times New Roman" w:eastAsiaTheme="minorHAnsi" w:hAnsi="Times New Roman" w:cs="Times New Roman"/>
          <w:sz w:val="28"/>
          <w:szCs w:val="28"/>
        </w:rPr>
        <w:t>сельского поселения муниципального района «</w:t>
      </w:r>
      <w:r w:rsidR="00671E8E">
        <w:rPr>
          <w:rFonts w:ascii="Times New Roman" w:eastAsiaTheme="minorHAnsi" w:hAnsi="Times New Roman" w:cs="Times New Roman"/>
          <w:sz w:val="28"/>
          <w:szCs w:val="28"/>
        </w:rPr>
        <w:t>Ракитянский</w:t>
      </w:r>
      <w:r w:rsidR="007F65CB">
        <w:rPr>
          <w:rFonts w:ascii="Times New Roman" w:eastAsiaTheme="minorHAnsi" w:hAnsi="Times New Roman" w:cs="Times New Roman"/>
          <w:sz w:val="28"/>
          <w:szCs w:val="28"/>
        </w:rPr>
        <w:t xml:space="preserve"> район» Белгородской области</w:t>
      </w:r>
    </w:p>
    <w:p w:rsidR="007F65CB" w:rsidRPr="007F65CB" w:rsidRDefault="007F65CB" w:rsidP="007F65CB">
      <w:pPr>
        <w:pStyle w:val="ConsPlusNormal"/>
        <w:ind w:left="3402"/>
        <w:rPr>
          <w:rFonts w:ascii="Times New Roman" w:hAnsi="Times New Roman" w:cs="Times New Roman"/>
          <w:sz w:val="28"/>
          <w:szCs w:val="28"/>
        </w:rPr>
      </w:pP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ascii="Times New Roman" w:eastAsiaTheme="minorHAnsi" w:hAnsi="Times New Roman" w:cs="Times New Roman"/>
          <w:sz w:val="28"/>
          <w:szCs w:val="28"/>
        </w:rPr>
        <w:tab/>
      </w:r>
      <w:r>
        <w:rPr>
          <w:rFonts w:cs="Times New Roman"/>
          <w:b/>
          <w:spacing w:val="2"/>
        </w:rPr>
        <w:t xml:space="preserve"> </w:t>
      </w:r>
      <w:r>
        <w:rPr>
          <w:rFonts w:ascii="Times New Roman" w:hAnsi="Times New Roman" w:cs="Times New Roman"/>
          <w:b/>
          <w:spacing w:val="2"/>
        </w:rPr>
        <w:t>_____________________________</w:t>
      </w:r>
    </w:p>
    <w:p w:rsidR="007F65CB" w:rsidRDefault="007F65CB" w:rsidP="007F65CB">
      <w:pPr>
        <w:widowControl w:val="0"/>
        <w:ind w:left="5529"/>
        <w:jc w:val="center"/>
        <w:rPr>
          <w:rFonts w:ascii="PT Astra Serif" w:hAnsi="PT Astra Serif" w:cs="PT Astra Serif"/>
          <w:i/>
          <w:sz w:val="20"/>
          <w:szCs w:val="20"/>
        </w:rPr>
      </w:pPr>
      <w:r>
        <w:rPr>
          <w:rFonts w:ascii="PT Astra Serif" w:hAnsi="PT Astra Serif" w:cs="PT Astra Serif"/>
          <w:i/>
          <w:sz w:val="20"/>
          <w:szCs w:val="20"/>
        </w:rPr>
        <w:t>(Фамилия</w:t>
      </w:r>
    </w:p>
    <w:p w:rsidR="007F65CB" w:rsidRDefault="007F65CB" w:rsidP="007F65CB">
      <w:pPr>
        <w:widowControl w:val="0"/>
        <w:ind w:left="5529"/>
        <w:jc w:val="center"/>
        <w:rPr>
          <w:rFonts w:ascii="PT Astra Serif" w:hAnsi="PT Astra Serif" w:cs="PT Astra Serif"/>
          <w:b/>
          <w:i/>
          <w:szCs w:val="28"/>
        </w:rPr>
      </w:pPr>
      <w:r>
        <w:rPr>
          <w:rFonts w:ascii="PT Astra Serif" w:hAnsi="PT Astra Serif" w:cs="PT Astra Serif"/>
          <w:b/>
          <w:i/>
          <w:szCs w:val="28"/>
        </w:rPr>
        <w:t>_________________________</w:t>
      </w:r>
    </w:p>
    <w:p w:rsidR="007F65CB" w:rsidRDefault="007F65CB" w:rsidP="007F65CB">
      <w:pPr>
        <w:widowControl w:val="0"/>
        <w:ind w:left="5529"/>
        <w:jc w:val="center"/>
        <w:rPr>
          <w:rFonts w:ascii="PT Astra Serif" w:hAnsi="PT Astra Serif" w:cs="PT Astra Serif"/>
          <w:i/>
          <w:sz w:val="20"/>
          <w:szCs w:val="20"/>
        </w:rPr>
      </w:pPr>
      <w:r>
        <w:rPr>
          <w:rFonts w:ascii="PT Astra Serif" w:hAnsi="PT Astra Serif" w:cs="PT Astra Serif"/>
          <w:i/>
          <w:sz w:val="20"/>
          <w:szCs w:val="20"/>
        </w:rPr>
        <w:t>(Имя, Отчество кандидата)</w:t>
      </w:r>
    </w:p>
    <w:p w:rsidR="007F65CB" w:rsidRDefault="007F65CB" w:rsidP="007F65CB">
      <w:pPr>
        <w:widowControl w:val="0"/>
        <w:ind w:left="5529"/>
        <w:jc w:val="center"/>
        <w:rPr>
          <w:rFonts w:cs="Times New Roman"/>
          <w:sz w:val="20"/>
          <w:szCs w:val="20"/>
        </w:rPr>
      </w:pPr>
    </w:p>
    <w:p w:rsidR="007F65CB" w:rsidRDefault="007F65CB" w:rsidP="007F65CB">
      <w:pPr>
        <w:widowControl w:val="0"/>
        <w:ind w:left="5529"/>
        <w:jc w:val="center"/>
        <w:rPr>
          <w:rFonts w:cs="Times New Roman"/>
          <w:sz w:val="20"/>
          <w:szCs w:val="20"/>
        </w:rPr>
      </w:pPr>
    </w:p>
    <w:p w:rsidR="007F65CB" w:rsidRDefault="007F65CB" w:rsidP="007F65CB">
      <w:pPr>
        <w:widowControl w:val="0"/>
        <w:jc w:val="right"/>
        <w:rPr>
          <w:rFonts w:cs="Times New Roman"/>
          <w:sz w:val="20"/>
          <w:szCs w:val="20"/>
        </w:rPr>
      </w:pPr>
      <w:r>
        <w:rPr>
          <w:rFonts w:cs="Times New Roman"/>
          <w:sz w:val="20"/>
          <w:szCs w:val="20"/>
        </w:rPr>
        <w:t>ФОРМА</w:t>
      </w:r>
    </w:p>
    <w:p w:rsidR="007F65CB" w:rsidRDefault="007F65CB" w:rsidP="007F65CB">
      <w:pPr>
        <w:widowControl w:val="0"/>
        <w:jc w:val="center"/>
        <w:rPr>
          <w:rFonts w:cs="Times New Roman"/>
          <w:b/>
          <w:color w:val="FF0000"/>
          <w:spacing w:val="2"/>
          <w:sz w:val="20"/>
          <w:szCs w:val="20"/>
        </w:rPr>
      </w:pPr>
    </w:p>
    <w:p w:rsidR="007F65CB" w:rsidRPr="00C539A7" w:rsidRDefault="007F65CB" w:rsidP="007F65CB">
      <w:pPr>
        <w:widowControl w:val="0"/>
        <w:ind w:left="426"/>
        <w:jc w:val="center"/>
        <w:rPr>
          <w:rFonts w:cs="Times New Roman"/>
          <w:b/>
          <w:szCs w:val="28"/>
        </w:rPr>
      </w:pPr>
      <w:r w:rsidRPr="00C539A7">
        <w:rPr>
          <w:rFonts w:cs="Times New Roman"/>
          <w:b/>
          <w:szCs w:val="28"/>
        </w:rPr>
        <w:t>Протокол</w:t>
      </w:r>
    </w:p>
    <w:p w:rsidR="007F65CB" w:rsidRDefault="007F65CB" w:rsidP="007F65CB">
      <w:pPr>
        <w:widowControl w:val="0"/>
        <w:ind w:left="426" w:right="-284"/>
        <w:jc w:val="center"/>
        <w:rPr>
          <w:rFonts w:cs="Times New Roman"/>
          <w:b/>
          <w:szCs w:val="28"/>
        </w:rPr>
      </w:pPr>
      <w:r w:rsidRPr="00C539A7">
        <w:rPr>
          <w:rFonts w:cs="Times New Roman"/>
          <w:b/>
          <w:szCs w:val="28"/>
        </w:rPr>
        <w:t xml:space="preserve">счетной комиссии конкурсной комиссии по проведению конкурса на замещение должности главы администрации </w:t>
      </w:r>
      <w:r w:rsidR="003D66A8">
        <w:rPr>
          <w:rFonts w:cs="Times New Roman"/>
          <w:b/>
          <w:szCs w:val="28"/>
        </w:rPr>
        <w:t>Вышнепенского</w:t>
      </w:r>
    </w:p>
    <w:p w:rsidR="007F65CB" w:rsidRPr="00C539A7" w:rsidRDefault="007F65CB" w:rsidP="007F65CB">
      <w:pPr>
        <w:widowControl w:val="0"/>
        <w:ind w:left="426" w:right="-284"/>
        <w:jc w:val="center"/>
        <w:rPr>
          <w:rFonts w:cs="Times New Roman"/>
          <w:b/>
          <w:szCs w:val="28"/>
        </w:rPr>
      </w:pPr>
      <w:r>
        <w:rPr>
          <w:rFonts w:cs="Times New Roman"/>
          <w:b/>
          <w:szCs w:val="28"/>
        </w:rPr>
        <w:t>сельского поселения</w:t>
      </w:r>
    </w:p>
    <w:p w:rsidR="007F65CB" w:rsidRPr="00C539A7" w:rsidRDefault="007F65CB" w:rsidP="007F65CB">
      <w:pPr>
        <w:widowControl w:val="0"/>
        <w:ind w:right="-284"/>
        <w:jc w:val="center"/>
        <w:rPr>
          <w:rFonts w:cs="Times New Roman"/>
          <w:szCs w:val="28"/>
        </w:rPr>
      </w:pPr>
    </w:p>
    <w:p w:rsidR="007F65CB" w:rsidRPr="00C539A7" w:rsidRDefault="007F65CB" w:rsidP="007F65CB">
      <w:pPr>
        <w:widowControl w:val="0"/>
        <w:ind w:right="-284"/>
        <w:jc w:val="both"/>
        <w:rPr>
          <w:rFonts w:cs="Times New Roman"/>
          <w:szCs w:val="28"/>
        </w:rPr>
      </w:pPr>
      <w:r w:rsidRPr="00C539A7">
        <w:rPr>
          <w:rFonts w:cs="Times New Roman"/>
          <w:b/>
          <w:szCs w:val="28"/>
        </w:rPr>
        <w:t>Дата проведения заседания конкурсной комиссии</w:t>
      </w:r>
      <w:r w:rsidRPr="00C539A7">
        <w:rPr>
          <w:rFonts w:cs="Times New Roman"/>
          <w:szCs w:val="28"/>
        </w:rPr>
        <w:t xml:space="preserve">:     </w:t>
      </w:r>
      <w:r w:rsidRPr="00C539A7">
        <w:rPr>
          <w:rFonts w:cs="Times New Roman"/>
          <w:szCs w:val="28"/>
          <w:u w:val="single"/>
        </w:rPr>
        <w:t>«     »                    20 г.</w:t>
      </w:r>
    </w:p>
    <w:p w:rsidR="007F65CB" w:rsidRPr="00C539A7" w:rsidRDefault="007F65CB" w:rsidP="007F65CB">
      <w:pPr>
        <w:widowControl w:val="0"/>
        <w:ind w:right="-284"/>
        <w:jc w:val="right"/>
        <w:rPr>
          <w:rFonts w:cs="Times New Roman"/>
          <w:szCs w:val="28"/>
        </w:rPr>
      </w:pPr>
      <w:r w:rsidRPr="00C539A7">
        <w:rPr>
          <w:rFonts w:cs="Times New Roman"/>
          <w:szCs w:val="28"/>
        </w:rPr>
        <w:t xml:space="preserve">Всего членов конкурсной комиссии:        </w:t>
      </w:r>
      <w:r w:rsidRPr="00C539A7">
        <w:rPr>
          <w:rFonts w:cs="Times New Roman"/>
          <w:szCs w:val="28"/>
          <w:u w:val="single"/>
        </w:rPr>
        <w:t xml:space="preserve">6 </w:t>
      </w:r>
      <w:r w:rsidRPr="00C539A7">
        <w:rPr>
          <w:rFonts w:cs="Times New Roman"/>
          <w:szCs w:val="28"/>
        </w:rPr>
        <w:t xml:space="preserve"> человек.</w:t>
      </w:r>
    </w:p>
    <w:p w:rsidR="007F65CB" w:rsidRPr="00C539A7" w:rsidRDefault="007F65CB" w:rsidP="007F65CB">
      <w:pPr>
        <w:widowControl w:val="0"/>
        <w:spacing w:after="100" w:afterAutospacing="1"/>
        <w:ind w:right="-284"/>
        <w:jc w:val="right"/>
        <w:rPr>
          <w:rFonts w:cs="Times New Roman"/>
          <w:szCs w:val="28"/>
        </w:rPr>
      </w:pPr>
      <w:r w:rsidRPr="00C539A7">
        <w:rPr>
          <w:rFonts w:cs="Times New Roman"/>
          <w:szCs w:val="28"/>
        </w:rPr>
        <w:t xml:space="preserve">Присутствовало членов конкурсной комиссии:    ___ человек.  </w:t>
      </w:r>
    </w:p>
    <w:p w:rsidR="007F65CB" w:rsidRPr="00C539A7" w:rsidRDefault="007F65CB" w:rsidP="007F65CB">
      <w:pPr>
        <w:widowControl w:val="0"/>
        <w:ind w:right="-1"/>
        <w:jc w:val="center"/>
        <w:rPr>
          <w:rFonts w:cs="Times New Roman"/>
          <w:b/>
          <w:szCs w:val="28"/>
        </w:rPr>
      </w:pPr>
      <w:r w:rsidRPr="00C539A7">
        <w:rPr>
          <w:rFonts w:cs="Times New Roman"/>
          <w:b/>
          <w:szCs w:val="28"/>
        </w:rPr>
        <w:t xml:space="preserve">Результаты оценки кандидатов на замещение должности главы администрации </w:t>
      </w:r>
      <w:r w:rsidR="003D66A8">
        <w:rPr>
          <w:rFonts w:cs="Times New Roman"/>
          <w:b/>
          <w:szCs w:val="28"/>
        </w:rPr>
        <w:t>Вышнепенского</w:t>
      </w:r>
      <w:r>
        <w:rPr>
          <w:rFonts w:cs="Times New Roman"/>
          <w:b/>
          <w:szCs w:val="28"/>
        </w:rPr>
        <w:t xml:space="preserve"> сельского поселения</w:t>
      </w:r>
    </w:p>
    <w:tbl>
      <w:tblPr>
        <w:tblpPr w:leftFromText="180" w:rightFromText="180" w:vertAnchor="text" w:horzAnchor="margin" w:tblpY="491"/>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1559"/>
        <w:gridCol w:w="1702"/>
        <w:gridCol w:w="1702"/>
        <w:gridCol w:w="1702"/>
      </w:tblGrid>
      <w:tr w:rsidR="007F65CB" w:rsidTr="00555807">
        <w:trPr>
          <w:trHeight w:val="736"/>
          <w:tblHeader/>
        </w:trPr>
        <w:tc>
          <w:tcPr>
            <w:tcW w:w="675"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555807">
            <w:pPr>
              <w:widowControl w:val="0"/>
              <w:jc w:val="center"/>
              <w:rPr>
                <w:rFonts w:cs="Times New Roman"/>
                <w:b/>
                <w:sz w:val="24"/>
                <w:szCs w:val="24"/>
              </w:rPr>
            </w:pPr>
            <w:r w:rsidRPr="00C539A7">
              <w:rPr>
                <w:rFonts w:cs="Times New Roman"/>
                <w:b/>
                <w:sz w:val="24"/>
                <w:szCs w:val="24"/>
              </w:rPr>
              <w:t>№ п/п</w:t>
            </w:r>
          </w:p>
        </w:tc>
        <w:tc>
          <w:tcPr>
            <w:tcW w:w="2410"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555807">
            <w:pPr>
              <w:widowControl w:val="0"/>
              <w:rPr>
                <w:rFonts w:cs="Times New Roman"/>
                <w:b/>
                <w:sz w:val="24"/>
                <w:szCs w:val="24"/>
              </w:rPr>
            </w:pPr>
            <w:r w:rsidRPr="00C539A7">
              <w:rPr>
                <w:rFonts w:cs="Times New Roman"/>
                <w:b/>
                <w:sz w:val="24"/>
                <w:szCs w:val="24"/>
              </w:rPr>
              <w:t>Фамилия, Имя, Отчество</w:t>
            </w:r>
          </w:p>
          <w:p w:rsidR="007F65CB" w:rsidRPr="00C539A7" w:rsidRDefault="007F65CB" w:rsidP="00555807">
            <w:pPr>
              <w:widowControl w:val="0"/>
              <w:rPr>
                <w:rFonts w:cs="Times New Roman"/>
                <w:b/>
                <w:sz w:val="24"/>
                <w:szCs w:val="24"/>
              </w:rPr>
            </w:pPr>
            <w:r w:rsidRPr="00C539A7">
              <w:rPr>
                <w:rFonts w:cs="Times New Roman"/>
                <w:b/>
                <w:sz w:val="24"/>
                <w:szCs w:val="24"/>
              </w:rPr>
              <w:t xml:space="preserve"> кандидата</w:t>
            </w:r>
          </w:p>
          <w:p w:rsidR="007F65CB" w:rsidRPr="00C539A7" w:rsidRDefault="007F65CB" w:rsidP="00555807">
            <w:pPr>
              <w:widowControl w:val="0"/>
              <w:jc w:val="right"/>
              <w:rPr>
                <w:rFonts w:cs="Times New Roman"/>
                <w:b/>
                <w:sz w:val="24"/>
                <w:szCs w:val="24"/>
              </w:rPr>
            </w:pPr>
          </w:p>
          <w:p w:rsidR="007F65CB" w:rsidRDefault="007F65CB" w:rsidP="00555807">
            <w:pPr>
              <w:widowControl w:val="0"/>
              <w:rPr>
                <w:rFonts w:cs="Times New Roman"/>
                <w:b/>
                <w:sz w:val="24"/>
                <w:szCs w:val="24"/>
              </w:rPr>
            </w:pPr>
          </w:p>
          <w:p w:rsidR="007F65CB" w:rsidRPr="00C539A7" w:rsidRDefault="007F65CB" w:rsidP="00555807">
            <w:pPr>
              <w:widowControl w:val="0"/>
              <w:rPr>
                <w:rFonts w:cs="Times New Roman"/>
                <w:b/>
                <w:sz w:val="24"/>
                <w:szCs w:val="24"/>
              </w:rPr>
            </w:pPr>
            <w:r w:rsidRPr="00C539A7">
              <w:rPr>
                <w:rFonts w:cs="Times New Roman"/>
                <w:b/>
                <w:sz w:val="24"/>
                <w:szCs w:val="24"/>
              </w:rPr>
              <w:t>Фамилия, Имя,</w:t>
            </w:r>
          </w:p>
          <w:p w:rsidR="007F65CB" w:rsidRPr="00C539A7" w:rsidRDefault="007F65CB" w:rsidP="00555807">
            <w:pPr>
              <w:widowControl w:val="0"/>
              <w:rPr>
                <w:rFonts w:cs="Times New Roman"/>
                <w:b/>
                <w:sz w:val="24"/>
                <w:szCs w:val="24"/>
              </w:rPr>
            </w:pPr>
            <w:r w:rsidRPr="00C539A7">
              <w:rPr>
                <w:rFonts w:cs="Times New Roman"/>
                <w:b/>
                <w:sz w:val="24"/>
                <w:szCs w:val="24"/>
              </w:rPr>
              <w:t xml:space="preserve">Отчество члена </w:t>
            </w:r>
          </w:p>
          <w:p w:rsidR="007F65CB" w:rsidRPr="00C539A7" w:rsidRDefault="007F65CB" w:rsidP="00555807">
            <w:pPr>
              <w:widowControl w:val="0"/>
              <w:rPr>
                <w:rFonts w:cs="Times New Roman"/>
                <w:b/>
                <w:sz w:val="24"/>
                <w:szCs w:val="24"/>
              </w:rPr>
            </w:pPr>
            <w:r w:rsidRPr="00C539A7">
              <w:rPr>
                <w:rFonts w:cs="Times New Roman"/>
                <w:b/>
                <w:sz w:val="24"/>
                <w:szCs w:val="24"/>
              </w:rPr>
              <w:t xml:space="preserve">конкурсной комиссии </w:t>
            </w:r>
          </w:p>
        </w:tc>
        <w:tc>
          <w:tcPr>
            <w:tcW w:w="1559"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555807">
            <w:pPr>
              <w:widowControl w:val="0"/>
              <w:ind w:left="-50"/>
              <w:jc w:val="center"/>
              <w:rPr>
                <w:rFonts w:cs="Times New Roman"/>
                <w:b/>
                <w:sz w:val="24"/>
                <w:szCs w:val="24"/>
              </w:rPr>
            </w:pPr>
            <w:r w:rsidRPr="00C539A7">
              <w:rPr>
                <w:rFonts w:cs="Times New Roman"/>
                <w:b/>
                <w:sz w:val="24"/>
                <w:szCs w:val="24"/>
              </w:rPr>
              <w:t>Кандидат</w:t>
            </w:r>
          </w:p>
        </w:tc>
        <w:tc>
          <w:tcPr>
            <w:tcW w:w="1702" w:type="dxa"/>
            <w:tcBorders>
              <w:top w:val="single" w:sz="4" w:space="0" w:color="auto"/>
              <w:left w:val="single" w:sz="4" w:space="0" w:color="auto"/>
              <w:bottom w:val="none" w:sz="4" w:space="0" w:color="000000"/>
              <w:right w:val="single" w:sz="4" w:space="0" w:color="auto"/>
            </w:tcBorders>
            <w:noWrap/>
          </w:tcPr>
          <w:p w:rsidR="007F65CB" w:rsidRPr="00C539A7" w:rsidRDefault="007F65CB" w:rsidP="00555807">
            <w:pPr>
              <w:widowControl w:val="0"/>
              <w:ind w:left="-50"/>
              <w:jc w:val="center"/>
              <w:rPr>
                <w:rFonts w:cs="Times New Roman"/>
                <w:b/>
                <w:sz w:val="24"/>
                <w:szCs w:val="24"/>
              </w:rPr>
            </w:pPr>
            <w:r w:rsidRPr="00C539A7">
              <w:rPr>
                <w:rFonts w:cs="Times New Roman"/>
                <w:b/>
                <w:sz w:val="24"/>
                <w:szCs w:val="24"/>
              </w:rPr>
              <w:t xml:space="preserve">Кандидат </w:t>
            </w:r>
          </w:p>
        </w:tc>
        <w:tc>
          <w:tcPr>
            <w:tcW w:w="1702"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555807">
            <w:pPr>
              <w:widowControl w:val="0"/>
              <w:jc w:val="center"/>
              <w:rPr>
                <w:rFonts w:cs="Times New Roman"/>
                <w:b/>
                <w:sz w:val="24"/>
                <w:szCs w:val="24"/>
              </w:rPr>
            </w:pPr>
            <w:r w:rsidRPr="00C539A7">
              <w:rPr>
                <w:rFonts w:cs="Times New Roman"/>
                <w:b/>
                <w:sz w:val="24"/>
                <w:szCs w:val="24"/>
              </w:rPr>
              <w:t>Кандидат</w:t>
            </w:r>
          </w:p>
        </w:tc>
        <w:tc>
          <w:tcPr>
            <w:tcW w:w="1702" w:type="dxa"/>
            <w:vMerge w:val="restart"/>
            <w:tcBorders>
              <w:top w:val="single" w:sz="4" w:space="0" w:color="auto"/>
              <w:left w:val="single" w:sz="4" w:space="0" w:color="auto"/>
              <w:bottom w:val="single" w:sz="4" w:space="0" w:color="auto"/>
              <w:right w:val="single" w:sz="4" w:space="0" w:color="auto"/>
            </w:tcBorders>
            <w:noWrap/>
          </w:tcPr>
          <w:p w:rsidR="007F65CB" w:rsidRPr="00C539A7" w:rsidRDefault="007F65CB" w:rsidP="00555807">
            <w:pPr>
              <w:widowControl w:val="0"/>
              <w:jc w:val="center"/>
              <w:rPr>
                <w:rFonts w:cs="Times New Roman"/>
                <w:b/>
                <w:sz w:val="24"/>
                <w:szCs w:val="24"/>
              </w:rPr>
            </w:pPr>
            <w:r w:rsidRPr="00C539A7">
              <w:rPr>
                <w:rFonts w:cs="Times New Roman"/>
                <w:b/>
                <w:sz w:val="24"/>
                <w:szCs w:val="24"/>
              </w:rPr>
              <w:t>Кандидат</w:t>
            </w:r>
          </w:p>
        </w:tc>
      </w:tr>
      <w:tr w:rsidR="007F65CB" w:rsidTr="00555807">
        <w:trPr>
          <w:trHeight w:val="1522"/>
          <w:tblHeader/>
        </w:trPr>
        <w:tc>
          <w:tcPr>
            <w:tcW w:w="675"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555807">
            <w:pPr>
              <w:widowControl w:val="0"/>
              <w:rPr>
                <w:rFonts w:cs="Times New Roman"/>
                <w:b/>
                <w:sz w:val="24"/>
                <w:szCs w:val="24"/>
              </w:rPr>
            </w:pPr>
          </w:p>
        </w:tc>
        <w:tc>
          <w:tcPr>
            <w:tcW w:w="2410"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555807">
            <w:pPr>
              <w:widowControl w:val="0"/>
              <w:rPr>
                <w:rFonts w:cs="Times New Roman"/>
                <w:b/>
                <w:sz w:val="24"/>
                <w:szCs w:val="24"/>
              </w:rPr>
            </w:pPr>
          </w:p>
        </w:tc>
        <w:tc>
          <w:tcPr>
            <w:tcW w:w="1559"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555807">
            <w:pPr>
              <w:widowControl w:val="0"/>
              <w:rPr>
                <w:rFonts w:cs="Times New Roman"/>
                <w:b/>
                <w:sz w:val="24"/>
                <w:szCs w:val="24"/>
              </w:rPr>
            </w:pPr>
          </w:p>
        </w:tc>
        <w:tc>
          <w:tcPr>
            <w:tcW w:w="1702" w:type="dxa"/>
            <w:tcBorders>
              <w:top w:val="none" w:sz="4" w:space="0" w:color="000000"/>
              <w:left w:val="single" w:sz="4" w:space="0" w:color="auto"/>
              <w:bottom w:val="single" w:sz="4" w:space="0" w:color="auto"/>
              <w:right w:val="single" w:sz="4" w:space="0" w:color="auto"/>
            </w:tcBorders>
            <w:noWrap/>
          </w:tcPr>
          <w:p w:rsidR="007F65CB" w:rsidRPr="00C539A7" w:rsidRDefault="007F65CB" w:rsidP="00555807">
            <w:pPr>
              <w:widowControl w:val="0"/>
              <w:ind w:left="-50"/>
              <w:jc w:val="center"/>
              <w:rPr>
                <w:rFonts w:cs="Times New Roman"/>
                <w:b/>
                <w:sz w:val="24"/>
                <w:szCs w:val="24"/>
              </w:rPr>
            </w:pPr>
          </w:p>
        </w:tc>
        <w:tc>
          <w:tcPr>
            <w:tcW w:w="1702"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555807">
            <w:pPr>
              <w:widowControl w:val="0"/>
              <w:rPr>
                <w:rFonts w:cs="Times New Roman"/>
                <w:b/>
                <w:sz w:val="24"/>
                <w:szCs w:val="24"/>
              </w:rPr>
            </w:pPr>
          </w:p>
        </w:tc>
        <w:tc>
          <w:tcPr>
            <w:tcW w:w="1702"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555807">
            <w:pPr>
              <w:widowControl w:val="0"/>
              <w:rPr>
                <w:rFonts w:cs="Times New Roman"/>
                <w:b/>
                <w:sz w:val="24"/>
                <w:szCs w:val="24"/>
              </w:rPr>
            </w:pPr>
          </w:p>
        </w:tc>
      </w:tr>
      <w:tr w:rsidR="007F65CB" w:rsidTr="00555807">
        <w:trPr>
          <w:trHeight w:val="125"/>
          <w:tblHeader/>
        </w:trPr>
        <w:tc>
          <w:tcPr>
            <w:tcW w:w="675"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555807">
            <w:pPr>
              <w:widowControl w:val="0"/>
              <w:rPr>
                <w:rFonts w:cs="Times New Roman"/>
                <w:b/>
                <w:sz w:val="24"/>
                <w:szCs w:val="24"/>
              </w:rPr>
            </w:pPr>
          </w:p>
        </w:tc>
        <w:tc>
          <w:tcPr>
            <w:tcW w:w="2410" w:type="dxa"/>
            <w:vMerge/>
            <w:tcBorders>
              <w:top w:val="single" w:sz="4" w:space="0" w:color="auto"/>
              <w:left w:val="single" w:sz="4" w:space="0" w:color="auto"/>
              <w:bottom w:val="single" w:sz="4" w:space="0" w:color="auto"/>
              <w:right w:val="single" w:sz="4" w:space="0" w:color="auto"/>
            </w:tcBorders>
            <w:noWrap/>
            <w:vAlign w:val="center"/>
          </w:tcPr>
          <w:p w:rsidR="007F65CB" w:rsidRPr="00C539A7" w:rsidRDefault="007F65CB" w:rsidP="00555807">
            <w:pPr>
              <w:widowControl w:val="0"/>
              <w:rPr>
                <w:rFonts w:cs="Times New Roman"/>
                <w:b/>
                <w:sz w:val="24"/>
                <w:szCs w:val="24"/>
              </w:rPr>
            </w:pPr>
          </w:p>
        </w:tc>
        <w:tc>
          <w:tcPr>
            <w:tcW w:w="6665" w:type="dxa"/>
            <w:gridSpan w:val="4"/>
            <w:tcBorders>
              <w:top w:val="single" w:sz="4" w:space="0" w:color="auto"/>
              <w:left w:val="single" w:sz="4" w:space="0" w:color="auto"/>
              <w:bottom w:val="single" w:sz="4" w:space="0" w:color="auto"/>
              <w:right w:val="single" w:sz="4" w:space="0" w:color="auto"/>
            </w:tcBorders>
            <w:noWrap/>
          </w:tcPr>
          <w:p w:rsidR="007F65CB" w:rsidRPr="00C539A7" w:rsidRDefault="007F65CB" w:rsidP="00555807">
            <w:pPr>
              <w:widowControl w:val="0"/>
              <w:jc w:val="center"/>
              <w:rPr>
                <w:rFonts w:cs="Times New Roman"/>
                <w:b/>
                <w:sz w:val="24"/>
                <w:szCs w:val="24"/>
              </w:rPr>
            </w:pPr>
            <w:r w:rsidRPr="00C539A7">
              <w:rPr>
                <w:rFonts w:cs="Times New Roman"/>
                <w:b/>
                <w:sz w:val="24"/>
                <w:szCs w:val="24"/>
              </w:rPr>
              <w:t>Количество оценочных баллов (от 0 до 10 баллов)</w:t>
            </w:r>
          </w:p>
        </w:tc>
      </w:tr>
      <w:tr w:rsidR="007F65CB" w:rsidTr="00555807">
        <w:trPr>
          <w:trHeight w:val="203"/>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szCs w:val="28"/>
              </w:rPr>
            </w:pPr>
            <w:r>
              <w:rPr>
                <w:rFonts w:cs="Times New Roman"/>
                <w:szCs w:val="28"/>
              </w:rPr>
              <w:t>1</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both"/>
              <w:rPr>
                <w:rFonts w:cs="Times New Roman"/>
                <w:b/>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b/>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b/>
                <w:szCs w:val="28"/>
              </w:rPr>
            </w:pPr>
          </w:p>
        </w:tc>
      </w:tr>
      <w:tr w:rsidR="007F65CB" w:rsidTr="00555807">
        <w:trPr>
          <w:trHeight w:val="287"/>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szCs w:val="28"/>
              </w:rPr>
            </w:pPr>
            <w:r>
              <w:rPr>
                <w:rFonts w:cs="Times New Roman"/>
                <w:szCs w:val="28"/>
              </w:rPr>
              <w:t>2</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b/>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b/>
                <w:szCs w:val="28"/>
              </w:rPr>
            </w:pPr>
          </w:p>
        </w:tc>
      </w:tr>
      <w:tr w:rsidR="007F65CB" w:rsidTr="00555807">
        <w:trPr>
          <w:trHeight w:val="160"/>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szCs w:val="28"/>
              </w:rPr>
            </w:pPr>
            <w:r>
              <w:rPr>
                <w:rFonts w:cs="Times New Roman"/>
                <w:szCs w:val="28"/>
              </w:rPr>
              <w:t>3</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b/>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b/>
                <w:szCs w:val="28"/>
              </w:rPr>
            </w:pPr>
          </w:p>
        </w:tc>
      </w:tr>
      <w:tr w:rsidR="007F65CB" w:rsidTr="00555807">
        <w:trPr>
          <w:trHeight w:val="146"/>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szCs w:val="28"/>
              </w:rPr>
            </w:pPr>
            <w:r>
              <w:rPr>
                <w:rFonts w:cs="Times New Roman"/>
                <w:szCs w:val="28"/>
              </w:rPr>
              <w:t>4</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b/>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b/>
                <w:szCs w:val="28"/>
              </w:rPr>
            </w:pPr>
          </w:p>
        </w:tc>
      </w:tr>
      <w:tr w:rsidR="007F65CB" w:rsidTr="00555807">
        <w:trPr>
          <w:trHeight w:val="160"/>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szCs w:val="28"/>
              </w:rPr>
            </w:pPr>
            <w:r>
              <w:rPr>
                <w:rFonts w:cs="Times New Roman"/>
                <w:szCs w:val="28"/>
              </w:rPr>
              <w:t>5</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r>
      <w:tr w:rsidR="007F65CB" w:rsidTr="00555807">
        <w:trPr>
          <w:trHeight w:val="292"/>
        </w:trPr>
        <w:tc>
          <w:tcPr>
            <w:tcW w:w="675"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center"/>
              <w:rPr>
                <w:rFonts w:cs="Times New Roman"/>
                <w:szCs w:val="28"/>
              </w:rPr>
            </w:pPr>
            <w:r>
              <w:rPr>
                <w:rFonts w:cs="Times New Roman"/>
                <w:szCs w:val="28"/>
              </w:rPr>
              <w:t>6</w:t>
            </w:r>
          </w:p>
        </w:tc>
        <w:tc>
          <w:tcPr>
            <w:tcW w:w="2410"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r>
      <w:tr w:rsidR="007F65CB" w:rsidTr="00555807">
        <w:trPr>
          <w:trHeight w:val="336"/>
        </w:trPr>
        <w:tc>
          <w:tcPr>
            <w:tcW w:w="3085" w:type="dxa"/>
            <w:gridSpan w:val="2"/>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jc w:val="both"/>
              <w:rPr>
                <w:rFonts w:cs="Times New Roman"/>
                <w:sz w:val="26"/>
                <w:szCs w:val="26"/>
              </w:rPr>
            </w:pPr>
            <w:r>
              <w:rPr>
                <w:rFonts w:cs="Times New Roman"/>
                <w:sz w:val="26"/>
                <w:szCs w:val="26"/>
              </w:rPr>
              <w:t>ИТОГО (баллов)</w:t>
            </w:r>
          </w:p>
        </w:tc>
        <w:tc>
          <w:tcPr>
            <w:tcW w:w="1559"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c>
          <w:tcPr>
            <w:tcW w:w="1702" w:type="dxa"/>
            <w:tcBorders>
              <w:top w:val="single" w:sz="4" w:space="0" w:color="auto"/>
              <w:left w:val="single" w:sz="4" w:space="0" w:color="auto"/>
              <w:bottom w:val="single" w:sz="4" w:space="0" w:color="auto"/>
              <w:right w:val="single" w:sz="4" w:space="0" w:color="auto"/>
            </w:tcBorders>
            <w:noWrap/>
          </w:tcPr>
          <w:p w:rsidR="007F65CB" w:rsidRDefault="007F65CB" w:rsidP="00555807">
            <w:pPr>
              <w:widowControl w:val="0"/>
              <w:rPr>
                <w:rFonts w:cs="Times New Roman"/>
                <w:szCs w:val="28"/>
              </w:rPr>
            </w:pPr>
          </w:p>
        </w:tc>
      </w:tr>
    </w:tbl>
    <w:p w:rsidR="007F65CB" w:rsidRDefault="007F65CB" w:rsidP="007F65CB">
      <w:pPr>
        <w:widowControl w:val="0"/>
        <w:jc w:val="center"/>
        <w:rPr>
          <w:rFonts w:cs="Times New Roman"/>
          <w:sz w:val="24"/>
          <w:szCs w:val="24"/>
        </w:rPr>
      </w:pPr>
    </w:p>
    <w:p w:rsidR="007F65CB" w:rsidRDefault="007F65CB" w:rsidP="007F65CB">
      <w:pPr>
        <w:widowControl w:val="0"/>
        <w:tabs>
          <w:tab w:val="left" w:pos="709"/>
          <w:tab w:val="left" w:pos="1968"/>
        </w:tabs>
        <w:ind w:right="-1"/>
        <w:jc w:val="both"/>
        <w:rPr>
          <w:rFonts w:cs="Times New Roman"/>
          <w:sz w:val="24"/>
          <w:szCs w:val="24"/>
        </w:rPr>
      </w:pPr>
    </w:p>
    <w:p w:rsidR="007F65CB" w:rsidRDefault="007F65CB" w:rsidP="007F65CB">
      <w:pPr>
        <w:widowControl w:val="0"/>
        <w:ind w:right="-1"/>
        <w:rPr>
          <w:rFonts w:cs="Times New Roman"/>
          <w:sz w:val="20"/>
          <w:szCs w:val="20"/>
        </w:rPr>
      </w:pPr>
      <w:r>
        <w:rPr>
          <w:rFonts w:cs="Times New Roman"/>
          <w:b/>
          <w:sz w:val="26"/>
          <w:szCs w:val="26"/>
        </w:rPr>
        <w:t>Счетная комиссия:</w:t>
      </w:r>
      <w:r>
        <w:rPr>
          <w:rFonts w:cs="Times New Roman"/>
          <w:sz w:val="20"/>
          <w:szCs w:val="20"/>
        </w:rPr>
        <w:t>_____________    ( ___________________ )</w:t>
      </w:r>
    </w:p>
    <w:p w:rsidR="007F65CB" w:rsidRDefault="007F65CB" w:rsidP="007F65CB">
      <w:pPr>
        <w:widowControl w:val="0"/>
        <w:ind w:right="-1"/>
        <w:rPr>
          <w:rFonts w:cs="Times New Roman"/>
          <w:sz w:val="20"/>
          <w:szCs w:val="20"/>
        </w:rPr>
      </w:pPr>
      <w:r>
        <w:rPr>
          <w:rFonts w:cs="Times New Roman"/>
          <w:sz w:val="20"/>
          <w:szCs w:val="20"/>
        </w:rPr>
        <w:t xml:space="preserve">                                                   Подпись                Расшифровка подписи</w:t>
      </w:r>
    </w:p>
    <w:p w:rsidR="007F65CB" w:rsidRDefault="00156E64" w:rsidP="007F65CB">
      <w:pPr>
        <w:widowControl w:val="0"/>
        <w:ind w:left="1416" w:right="-1" w:firstLine="708"/>
        <w:rPr>
          <w:rFonts w:cs="Times New Roman"/>
          <w:sz w:val="20"/>
          <w:szCs w:val="20"/>
        </w:rPr>
      </w:pPr>
      <w:r>
        <w:rPr>
          <w:rFonts w:cs="Times New Roman"/>
          <w:sz w:val="20"/>
          <w:szCs w:val="20"/>
        </w:rPr>
        <w:lastRenderedPageBreak/>
        <w:t xml:space="preserve">   </w:t>
      </w:r>
      <w:r w:rsidR="007F65CB">
        <w:rPr>
          <w:rFonts w:cs="Times New Roman"/>
          <w:sz w:val="20"/>
          <w:szCs w:val="20"/>
        </w:rPr>
        <w:t>_____________    ( ___________________ )</w:t>
      </w:r>
    </w:p>
    <w:p w:rsidR="007F65CB" w:rsidRDefault="007F65CB" w:rsidP="007F65CB">
      <w:pPr>
        <w:widowControl w:val="0"/>
        <w:tabs>
          <w:tab w:val="left" w:pos="8600"/>
        </w:tabs>
        <w:ind w:right="-1"/>
        <w:rPr>
          <w:rFonts w:cs="Times New Roman"/>
          <w:sz w:val="20"/>
          <w:szCs w:val="20"/>
        </w:rPr>
      </w:pPr>
      <w:r>
        <w:rPr>
          <w:rFonts w:cs="Times New Roman"/>
          <w:sz w:val="20"/>
          <w:szCs w:val="20"/>
        </w:rPr>
        <w:t xml:space="preserve">                                          </w:t>
      </w:r>
      <w:r w:rsidR="00156E64">
        <w:rPr>
          <w:rFonts w:cs="Times New Roman"/>
          <w:sz w:val="20"/>
          <w:szCs w:val="20"/>
        </w:rPr>
        <w:t xml:space="preserve"> </w:t>
      </w:r>
      <w:r>
        <w:rPr>
          <w:rFonts w:cs="Times New Roman"/>
          <w:sz w:val="20"/>
          <w:szCs w:val="20"/>
        </w:rPr>
        <w:t xml:space="preserve">       Подпись                  Расшифровка подписи</w:t>
      </w:r>
    </w:p>
    <w:p w:rsidR="007F65CB" w:rsidRDefault="00156E64" w:rsidP="007F65CB">
      <w:pPr>
        <w:widowControl w:val="0"/>
        <w:ind w:left="1416" w:right="-1" w:firstLine="708"/>
        <w:rPr>
          <w:rFonts w:cs="Times New Roman"/>
          <w:sz w:val="20"/>
          <w:szCs w:val="20"/>
        </w:rPr>
      </w:pPr>
      <w:r>
        <w:rPr>
          <w:rFonts w:cs="Times New Roman"/>
          <w:sz w:val="20"/>
          <w:szCs w:val="20"/>
        </w:rPr>
        <w:t xml:space="preserve">  </w:t>
      </w:r>
      <w:r w:rsidR="007F65CB">
        <w:rPr>
          <w:rFonts w:cs="Times New Roman"/>
          <w:sz w:val="20"/>
          <w:szCs w:val="20"/>
        </w:rPr>
        <w:t>_____________    ( ___________________ )</w:t>
      </w:r>
    </w:p>
    <w:p w:rsidR="007F65CB" w:rsidRPr="007F65CB" w:rsidRDefault="007F65CB" w:rsidP="007F65CB">
      <w:pPr>
        <w:widowControl w:val="0"/>
        <w:tabs>
          <w:tab w:val="left" w:pos="8600"/>
        </w:tabs>
        <w:ind w:right="-1"/>
        <w:rPr>
          <w:rFonts w:cs="Times New Roman"/>
          <w:sz w:val="20"/>
          <w:szCs w:val="20"/>
        </w:rPr>
      </w:pPr>
      <w:r>
        <w:rPr>
          <w:rFonts w:cs="Times New Roman"/>
          <w:sz w:val="20"/>
          <w:szCs w:val="20"/>
        </w:rPr>
        <w:t xml:space="preserve">                                          </w:t>
      </w:r>
      <w:r w:rsidR="00156E64">
        <w:rPr>
          <w:rFonts w:cs="Times New Roman"/>
          <w:sz w:val="20"/>
          <w:szCs w:val="20"/>
        </w:rPr>
        <w:t xml:space="preserve"> </w:t>
      </w:r>
      <w:r>
        <w:rPr>
          <w:rFonts w:cs="Times New Roman"/>
          <w:sz w:val="20"/>
          <w:szCs w:val="20"/>
        </w:rPr>
        <w:t xml:space="preserve">       Подпись                  Расшифровка подписи</w:t>
      </w:r>
    </w:p>
    <w:sectPr w:rsidR="007F65CB" w:rsidRPr="007F65CB" w:rsidSect="000D2B92">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0733D3" w16cex:dateUtc="2022-05-27T10:18:09Z"/>
  <w16cex:commentExtensible w16cex:durableId="30482932" w16cex:dateUtc="2022-05-27T10:17:04Z"/>
  <w16cex:commentExtensible w16cex:durableId="71B66043" w16cex:dateUtc="2022-05-27T08:49:27Z"/>
  <w16cex:commentExtensible w16cex:durableId="03E0C205" w16cex:dateUtc="2022-05-27T08:35:26Z"/>
  <w16cex:commentExtensible w16cex:durableId="66526796" w16cex:dateUtc="2022-05-27T08:35:26Z"/>
  <w16cex:commentExtensible w16cex:durableId="421CDB42" w16cex:dateUtc="2022-05-27T08:33:30Z"/>
  <w16cex:commentExtensible w16cex:durableId="6F02DABC" w16cex:dateUtc="2022-05-27T08:31:00Z"/>
  <w16cex:commentExtensible w16cex:durableId="0C0B7A63" w16cex:dateUtc="2022-05-27T08:30:45Z"/>
  <w16cex:commentExtensible w16cex:durableId="3D0D0189" w16cex:dateUtc="2022-05-27T08:29:43Z"/>
  <w16cex:commentExtensible w16cex:durableId="00A8DDAB" w16cex:dateUtc="2022-05-27T08:28:35Z"/>
  <w16cex:commentExtensible w16cex:durableId="79785C79" w16cex:dateUtc="2022-05-27T08:28:10Z"/>
  <w16cex:commentExtensible w16cex:durableId="2C75B8A8" w16cex:dateUtc="2022-05-27T08:26:46Z"/>
  <w16cex:commentExtensible w16cex:durableId="69BDBC6D" w16cex:dateUtc="2022-05-27T08:26:10Z"/>
  <w16cex:commentExtensible w16cex:durableId="119188A5" w16cex:dateUtc="2022-05-27T08:24:00Z"/>
  <w16cex:commentExtensible w16cex:durableId="4EDBE4D7" w16cex:dateUtc="2022-05-27T08:22:01Z"/>
  <w16cex:commentExtensible w16cex:durableId="0D8A0C9F" w16cex:dateUtc="2022-05-27T08:20:19Z"/>
  <w16cex:commentExtensible w16cex:durableId="28D381E3" w16cex:dateUtc="2022-05-27T08:19:41Z"/>
  <w16cex:commentExtensible w16cex:durableId="6ABCDE6E" w16cex:dateUtc="2022-05-27T08:17:44Z"/>
  <w16cex:commentExtensible w16cex:durableId="33B00757" w16cex:dateUtc="2022-05-27T08:08:45Z"/>
  <w16cex:commentExtensible w16cex:durableId="6E63AD9B" w16cex:dateUtc="2022-05-27T08:07:22Z"/>
  <w16cex:commentExtensible w16cex:durableId="76353249" w16cex:dateUtc="2022-05-27T08:01:47Z"/>
  <w16cex:commentExtensible w16cex:durableId="55B3CA76" w16cex:dateUtc="2022-05-27T08:00:17Z"/>
  <w16cex:commentExtensible w16cex:durableId="071A84A2" w16cex:dateUtc="2022-05-27T07:59:24Z"/>
  <w16cex:commentExtensible w16cex:durableId="3C5A22C0" w16cex:dateUtc="2022-05-26T12:43:31Z"/>
  <w16cex:commentExtensible w16cex:durableId="4740214E" w16cex:dateUtc="2022-05-26T12:41:23Z"/>
  <w16cex:commentExtensible w16cex:durableId="0EBF383B" w16cex:dateUtc="2022-05-26T10:42:26Z"/>
  <w16cex:commentExtensible w16cex:durableId="1B7CAAA1" w16cex:dateUtc="2022-05-26T12:31:17Z"/>
  <w16cex:commentExtensible w16cex:durableId="7B4BC9CE" w16cex:dateUtc="2022-05-26T10:57:23Z"/>
  <w16cex:commentExtensible w16cex:durableId="298712E0" w16cex:dateUtc="2022-05-26T10:50:16Z"/>
  <w16cex:commentExtensible w16cex:durableId="3091C789" w16cex:dateUtc="2022-05-26T10:55:21Z"/>
  <w16cex:commentExtensible w16cex:durableId="58FBA8D9" w16cex:dateUtc="2022-05-26T10:52:25Z"/>
  <w16cex:commentExtensible w16cex:durableId="3A888734" w16cex:dateUtc="2022-05-26T10:50:16Z"/>
  <w16cex:commentExtensible w16cex:durableId="2E31434D" w16cex:dateUtc="2022-05-26T10:39:08Z"/>
  <w16cex:commentExtensible w16cex:durableId="3D3BCD7E" w16cex:dateUtc="2022-05-26T10:29:22Z"/>
  <w16cex:commentExtensible w16cex:durableId="37EDB6BE" w16cex:dateUtc="2022-05-26T10:27:12Z"/>
  <w16cex:commentExtensible w16cex:durableId="35BEFA5F" w16cex:dateUtc="2022-05-26T10:28:06Z"/>
  <w16cex:commentExtensible w16cex:durableId="1B72DC13" w16cex:dateUtc="2022-05-26T09:44:12Z"/>
  <w16cex:commentExtensible w16cex:durableId="11A5C7F0" w16cex:dateUtc="2022-05-26T09:31:12Z"/>
  <w16cex:commentExtensible w16cex:durableId="4D43DC4D" w16cex:dateUtc="2022-05-26T09:07:51Z"/>
  <w16cex:commentExtensible w16cex:durableId="24F0A641" w16cex:dateUtc="2022-05-26T09:06:14Z"/>
  <w16cex:commentExtensible w16cex:durableId="4F4418EE" w16cex:dateUtc="2022-05-26T09:05:22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280733D3"/>
  <w16cid:commentId w16cid:paraId="00000002" w16cid:durableId="30482932"/>
  <w16cid:commentId w16cid:paraId="00000003" w16cid:durableId="71B66043"/>
  <w16cid:commentId w16cid:paraId="00000004" w16cid:durableId="03E0C205"/>
  <w16cid:commentId w16cid:paraId="00000005" w16cid:durableId="66526796"/>
  <w16cid:commentId w16cid:paraId="00000006" w16cid:durableId="421CDB42"/>
  <w16cid:commentId w16cid:paraId="00000007" w16cid:durableId="6F02DABC"/>
  <w16cid:commentId w16cid:paraId="00000008" w16cid:durableId="0C0B7A63"/>
  <w16cid:commentId w16cid:paraId="00000009" w16cid:durableId="3D0D0189"/>
  <w16cid:commentId w16cid:paraId="0000000A" w16cid:durableId="00A8DDAB"/>
  <w16cid:commentId w16cid:paraId="0000000B" w16cid:durableId="79785C79"/>
  <w16cid:commentId w16cid:paraId="0000000C" w16cid:durableId="2C75B8A8"/>
  <w16cid:commentId w16cid:paraId="0000000D" w16cid:durableId="69BDBC6D"/>
  <w16cid:commentId w16cid:paraId="0000000F" w16cid:durableId="119188A5"/>
  <w16cid:commentId w16cid:paraId="00000010" w16cid:durableId="4EDBE4D7"/>
  <w16cid:commentId w16cid:paraId="00000011" w16cid:durableId="0D8A0C9F"/>
  <w16cid:commentId w16cid:paraId="00000012" w16cid:durableId="28D381E3"/>
  <w16cid:commentId w16cid:paraId="00000013" w16cid:durableId="6ABCDE6E"/>
  <w16cid:commentId w16cid:paraId="00000014" w16cid:durableId="33B00757"/>
  <w16cid:commentId w16cid:paraId="00000015" w16cid:durableId="6E63AD9B"/>
  <w16cid:commentId w16cid:paraId="00000016" w16cid:durableId="76353249"/>
  <w16cid:commentId w16cid:paraId="00000017" w16cid:durableId="55B3CA76"/>
  <w16cid:commentId w16cid:paraId="00000018" w16cid:durableId="071A84A2"/>
  <w16cid:commentId w16cid:paraId="00000019" w16cid:durableId="3C5A22C0"/>
  <w16cid:commentId w16cid:paraId="0000001A" w16cid:durableId="4740214E"/>
  <w16cid:commentId w16cid:paraId="0000001B" w16cid:durableId="0EBF383B"/>
  <w16cid:commentId w16cid:paraId="0000001C" w16cid:durableId="1B7CAAA1"/>
  <w16cid:commentId w16cid:paraId="0000001D" w16cid:durableId="7B4BC9CE"/>
  <w16cid:commentId w16cid:paraId="0000001E" w16cid:durableId="298712E0"/>
  <w16cid:commentId w16cid:paraId="0000001F" w16cid:durableId="3091C789"/>
  <w16cid:commentId w16cid:paraId="00000020" w16cid:durableId="58FBA8D9"/>
  <w16cid:commentId w16cid:paraId="00000021" w16cid:durableId="3A888734"/>
  <w16cid:commentId w16cid:paraId="00000022" w16cid:durableId="2E31434D"/>
  <w16cid:commentId w16cid:paraId="00000023" w16cid:durableId="3D3BCD7E"/>
  <w16cid:commentId w16cid:paraId="00000024" w16cid:durableId="37EDB6BE"/>
  <w16cid:commentId w16cid:paraId="00000025" w16cid:durableId="35BEFA5F"/>
  <w16cid:commentId w16cid:paraId="00000026" w16cid:durableId="1B72DC13"/>
  <w16cid:commentId w16cid:paraId="00000027" w16cid:durableId="11A5C7F0"/>
  <w16cid:commentId w16cid:paraId="00000028" w16cid:durableId="4D43DC4D"/>
  <w16cid:commentId w16cid:paraId="00000029" w16cid:durableId="24F0A641"/>
  <w16cid:commentId w16cid:paraId="0000002A" w16cid:durableId="4F4418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7F9" w:rsidRDefault="007447F9">
      <w:r>
        <w:separator/>
      </w:r>
    </w:p>
  </w:endnote>
  <w:endnote w:type="continuationSeparator" w:id="0">
    <w:p w:rsidR="007447F9" w:rsidRDefault="0074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7F9" w:rsidRDefault="007447F9">
      <w:r>
        <w:separator/>
      </w:r>
    </w:p>
  </w:footnote>
  <w:footnote w:type="continuationSeparator" w:id="0">
    <w:p w:rsidR="007447F9" w:rsidRDefault="00744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2B92"/>
    <w:rsid w:val="00007288"/>
    <w:rsid w:val="000A4DA6"/>
    <w:rsid w:val="000D2B92"/>
    <w:rsid w:val="000D4E04"/>
    <w:rsid w:val="0014451C"/>
    <w:rsid w:val="00156E64"/>
    <w:rsid w:val="001B7E54"/>
    <w:rsid w:val="001D4D5C"/>
    <w:rsid w:val="001E7EB4"/>
    <w:rsid w:val="00211F07"/>
    <w:rsid w:val="00284CA9"/>
    <w:rsid w:val="002A6A6D"/>
    <w:rsid w:val="002A7A25"/>
    <w:rsid w:val="002C44B8"/>
    <w:rsid w:val="002D5604"/>
    <w:rsid w:val="002F0114"/>
    <w:rsid w:val="00301857"/>
    <w:rsid w:val="00323AC5"/>
    <w:rsid w:val="00355D22"/>
    <w:rsid w:val="003763FD"/>
    <w:rsid w:val="003B5B93"/>
    <w:rsid w:val="003D66A8"/>
    <w:rsid w:val="00404F3C"/>
    <w:rsid w:val="00407678"/>
    <w:rsid w:val="00417192"/>
    <w:rsid w:val="00422BF7"/>
    <w:rsid w:val="00432DD3"/>
    <w:rsid w:val="00462212"/>
    <w:rsid w:val="0046725D"/>
    <w:rsid w:val="004C31E4"/>
    <w:rsid w:val="004C78C6"/>
    <w:rsid w:val="004E07A4"/>
    <w:rsid w:val="00555807"/>
    <w:rsid w:val="00575AEE"/>
    <w:rsid w:val="005920F4"/>
    <w:rsid w:val="005A004B"/>
    <w:rsid w:val="005B548F"/>
    <w:rsid w:val="00601688"/>
    <w:rsid w:val="00632C2D"/>
    <w:rsid w:val="00637819"/>
    <w:rsid w:val="00671E8E"/>
    <w:rsid w:val="006816B6"/>
    <w:rsid w:val="006A23F6"/>
    <w:rsid w:val="006C11F4"/>
    <w:rsid w:val="006E0F54"/>
    <w:rsid w:val="00730583"/>
    <w:rsid w:val="00730D51"/>
    <w:rsid w:val="00734E5B"/>
    <w:rsid w:val="00735C71"/>
    <w:rsid w:val="007447F9"/>
    <w:rsid w:val="00772AD8"/>
    <w:rsid w:val="00775E01"/>
    <w:rsid w:val="007943DC"/>
    <w:rsid w:val="007A7F07"/>
    <w:rsid w:val="007C6C83"/>
    <w:rsid w:val="007F1A61"/>
    <w:rsid w:val="007F4A3C"/>
    <w:rsid w:val="007F65CB"/>
    <w:rsid w:val="008902F6"/>
    <w:rsid w:val="008917ED"/>
    <w:rsid w:val="00893708"/>
    <w:rsid w:val="008C2CBF"/>
    <w:rsid w:val="008E2C7E"/>
    <w:rsid w:val="008E4061"/>
    <w:rsid w:val="00973DD0"/>
    <w:rsid w:val="00982919"/>
    <w:rsid w:val="009A6DB7"/>
    <w:rsid w:val="009C70A8"/>
    <w:rsid w:val="009D0BFA"/>
    <w:rsid w:val="009E1247"/>
    <w:rsid w:val="00A100D6"/>
    <w:rsid w:val="00A32089"/>
    <w:rsid w:val="00A658DE"/>
    <w:rsid w:val="00A7759F"/>
    <w:rsid w:val="00B425AA"/>
    <w:rsid w:val="00B506BB"/>
    <w:rsid w:val="00B83B9E"/>
    <w:rsid w:val="00BA7BD7"/>
    <w:rsid w:val="00BB2D52"/>
    <w:rsid w:val="00BD471F"/>
    <w:rsid w:val="00C6668A"/>
    <w:rsid w:val="00C75061"/>
    <w:rsid w:val="00CA1AF9"/>
    <w:rsid w:val="00D3007F"/>
    <w:rsid w:val="00D40A5E"/>
    <w:rsid w:val="00D63AD0"/>
    <w:rsid w:val="00D870FC"/>
    <w:rsid w:val="00D87651"/>
    <w:rsid w:val="00DA197A"/>
    <w:rsid w:val="00DB7E3A"/>
    <w:rsid w:val="00DD5757"/>
    <w:rsid w:val="00DE6164"/>
    <w:rsid w:val="00E1679B"/>
    <w:rsid w:val="00E3256F"/>
    <w:rsid w:val="00E40A33"/>
    <w:rsid w:val="00E621A1"/>
    <w:rsid w:val="00E76643"/>
    <w:rsid w:val="00EA3FEE"/>
    <w:rsid w:val="00EA6EE2"/>
    <w:rsid w:val="00ED6514"/>
    <w:rsid w:val="00EF40FD"/>
    <w:rsid w:val="00F15686"/>
    <w:rsid w:val="00F65A3D"/>
    <w:rsid w:val="00FF1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E95966-37A1-4D78-B81F-2ECD1331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B92"/>
    <w:pPr>
      <w:spacing w:after="0" w:line="240" w:lineRule="auto"/>
    </w:pPr>
    <w:rPr>
      <w:rFonts w:ascii="Times New Roman" w:eastAsia="Times New Roman" w:hAnsi="Times New Roman" w:cs="Arial"/>
      <w:bCs/>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0D2B92"/>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0D2B92"/>
    <w:pPr>
      <w:keepNext/>
      <w:keepLines/>
      <w:spacing w:before="360" w:after="200"/>
      <w:outlineLvl w:val="1"/>
    </w:pPr>
    <w:rPr>
      <w:rFonts w:ascii="Arial" w:eastAsia="Arial" w:hAnsi="Arial"/>
      <w:sz w:val="34"/>
    </w:rPr>
  </w:style>
  <w:style w:type="character" w:customStyle="1" w:styleId="Heading2Char">
    <w:name w:val="Heading 2 Char"/>
    <w:basedOn w:val="a0"/>
    <w:link w:val="21"/>
    <w:uiPriority w:val="9"/>
    <w:rsid w:val="000D2B92"/>
    <w:rPr>
      <w:rFonts w:ascii="Arial" w:eastAsia="Arial" w:hAnsi="Arial" w:cs="Arial"/>
      <w:sz w:val="34"/>
    </w:rPr>
  </w:style>
  <w:style w:type="character" w:customStyle="1" w:styleId="Heading3Char">
    <w:name w:val="Heading 3 Char"/>
    <w:basedOn w:val="a0"/>
    <w:uiPriority w:val="9"/>
    <w:rsid w:val="000D2B92"/>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0D2B92"/>
    <w:pPr>
      <w:keepNext/>
      <w:keepLines/>
      <w:spacing w:before="320" w:after="200"/>
      <w:outlineLvl w:val="3"/>
    </w:pPr>
    <w:rPr>
      <w:rFonts w:ascii="Arial" w:eastAsia="Arial" w:hAnsi="Arial"/>
      <w:b/>
      <w:sz w:val="26"/>
      <w:szCs w:val="26"/>
    </w:rPr>
  </w:style>
  <w:style w:type="character" w:customStyle="1" w:styleId="Heading4Char">
    <w:name w:val="Heading 4 Char"/>
    <w:basedOn w:val="a0"/>
    <w:link w:val="41"/>
    <w:uiPriority w:val="9"/>
    <w:rsid w:val="000D2B92"/>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0D2B92"/>
    <w:pPr>
      <w:keepNext/>
      <w:keepLines/>
      <w:spacing w:before="320" w:after="200"/>
      <w:outlineLvl w:val="4"/>
    </w:pPr>
    <w:rPr>
      <w:rFonts w:ascii="Arial" w:eastAsia="Arial" w:hAnsi="Arial"/>
      <w:b/>
      <w:sz w:val="24"/>
      <w:szCs w:val="24"/>
    </w:rPr>
  </w:style>
  <w:style w:type="character" w:customStyle="1" w:styleId="Heading5Char">
    <w:name w:val="Heading 5 Char"/>
    <w:basedOn w:val="a0"/>
    <w:link w:val="51"/>
    <w:uiPriority w:val="9"/>
    <w:rsid w:val="000D2B92"/>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0D2B92"/>
    <w:pPr>
      <w:keepNext/>
      <w:keepLines/>
      <w:spacing w:before="320" w:after="200"/>
      <w:outlineLvl w:val="5"/>
    </w:pPr>
    <w:rPr>
      <w:rFonts w:ascii="Arial" w:eastAsia="Arial" w:hAnsi="Arial"/>
      <w:b/>
      <w:sz w:val="22"/>
      <w:szCs w:val="22"/>
    </w:rPr>
  </w:style>
  <w:style w:type="character" w:customStyle="1" w:styleId="Heading6Char">
    <w:name w:val="Heading 6 Char"/>
    <w:basedOn w:val="a0"/>
    <w:link w:val="61"/>
    <w:uiPriority w:val="9"/>
    <w:rsid w:val="000D2B92"/>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0D2B92"/>
    <w:pPr>
      <w:keepNext/>
      <w:keepLines/>
      <w:spacing w:before="320" w:after="200"/>
      <w:outlineLvl w:val="6"/>
    </w:pPr>
    <w:rPr>
      <w:rFonts w:ascii="Arial" w:eastAsia="Arial" w:hAnsi="Arial"/>
      <w:b/>
      <w:i/>
      <w:iCs/>
      <w:sz w:val="22"/>
      <w:szCs w:val="22"/>
    </w:rPr>
  </w:style>
  <w:style w:type="character" w:customStyle="1" w:styleId="Heading7Char">
    <w:name w:val="Heading 7 Char"/>
    <w:basedOn w:val="a0"/>
    <w:link w:val="71"/>
    <w:uiPriority w:val="9"/>
    <w:rsid w:val="000D2B92"/>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0D2B92"/>
    <w:pPr>
      <w:keepNext/>
      <w:keepLines/>
      <w:spacing w:before="320" w:after="200"/>
      <w:outlineLvl w:val="7"/>
    </w:pPr>
    <w:rPr>
      <w:rFonts w:ascii="Arial" w:eastAsia="Arial" w:hAnsi="Arial"/>
      <w:i/>
      <w:iCs/>
      <w:sz w:val="22"/>
      <w:szCs w:val="22"/>
    </w:rPr>
  </w:style>
  <w:style w:type="character" w:customStyle="1" w:styleId="Heading8Char">
    <w:name w:val="Heading 8 Char"/>
    <w:basedOn w:val="a0"/>
    <w:link w:val="81"/>
    <w:uiPriority w:val="9"/>
    <w:rsid w:val="000D2B92"/>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0D2B92"/>
    <w:pPr>
      <w:keepNext/>
      <w:keepLines/>
      <w:spacing w:before="320" w:after="200"/>
      <w:outlineLvl w:val="8"/>
    </w:pPr>
    <w:rPr>
      <w:rFonts w:ascii="Arial" w:eastAsia="Arial" w:hAnsi="Arial"/>
      <w:i/>
      <w:iCs/>
      <w:sz w:val="21"/>
      <w:szCs w:val="21"/>
    </w:rPr>
  </w:style>
  <w:style w:type="character" w:customStyle="1" w:styleId="Heading9Char">
    <w:name w:val="Heading 9 Char"/>
    <w:basedOn w:val="a0"/>
    <w:link w:val="91"/>
    <w:uiPriority w:val="9"/>
    <w:rsid w:val="000D2B92"/>
    <w:rPr>
      <w:rFonts w:ascii="Arial" w:eastAsia="Arial" w:hAnsi="Arial" w:cs="Arial"/>
      <w:i/>
      <w:iCs/>
      <w:sz w:val="21"/>
      <w:szCs w:val="21"/>
    </w:rPr>
  </w:style>
  <w:style w:type="paragraph" w:styleId="a3">
    <w:name w:val="List Paragraph"/>
    <w:basedOn w:val="a"/>
    <w:uiPriority w:val="34"/>
    <w:qFormat/>
    <w:rsid w:val="000D2B92"/>
    <w:pPr>
      <w:ind w:left="720"/>
      <w:contextualSpacing/>
    </w:pPr>
  </w:style>
  <w:style w:type="paragraph" w:styleId="a4">
    <w:name w:val="No Spacing"/>
    <w:uiPriority w:val="1"/>
    <w:qFormat/>
    <w:rsid w:val="000D2B92"/>
    <w:pPr>
      <w:spacing w:after="0" w:line="240" w:lineRule="auto"/>
    </w:pPr>
  </w:style>
  <w:style w:type="character" w:customStyle="1" w:styleId="TitleChar">
    <w:name w:val="Title Char"/>
    <w:basedOn w:val="a0"/>
    <w:uiPriority w:val="10"/>
    <w:rsid w:val="000D2B92"/>
    <w:rPr>
      <w:sz w:val="48"/>
      <w:szCs w:val="48"/>
    </w:rPr>
  </w:style>
  <w:style w:type="paragraph" w:styleId="a5">
    <w:name w:val="Subtitle"/>
    <w:basedOn w:val="a"/>
    <w:next w:val="a"/>
    <w:link w:val="a6"/>
    <w:uiPriority w:val="11"/>
    <w:qFormat/>
    <w:rsid w:val="000D2B92"/>
    <w:pPr>
      <w:spacing w:before="200" w:after="200"/>
    </w:pPr>
    <w:rPr>
      <w:sz w:val="24"/>
      <w:szCs w:val="24"/>
    </w:rPr>
  </w:style>
  <w:style w:type="character" w:customStyle="1" w:styleId="a6">
    <w:name w:val="Подзаголовок Знак"/>
    <w:basedOn w:val="a0"/>
    <w:link w:val="a5"/>
    <w:uiPriority w:val="11"/>
    <w:rsid w:val="000D2B92"/>
    <w:rPr>
      <w:sz w:val="24"/>
      <w:szCs w:val="24"/>
    </w:rPr>
  </w:style>
  <w:style w:type="paragraph" w:styleId="2">
    <w:name w:val="Quote"/>
    <w:basedOn w:val="a"/>
    <w:next w:val="a"/>
    <w:link w:val="20"/>
    <w:uiPriority w:val="29"/>
    <w:qFormat/>
    <w:rsid w:val="000D2B92"/>
    <w:pPr>
      <w:ind w:left="720" w:right="720"/>
    </w:pPr>
    <w:rPr>
      <w:i/>
    </w:rPr>
  </w:style>
  <w:style w:type="character" w:customStyle="1" w:styleId="20">
    <w:name w:val="Цитата 2 Знак"/>
    <w:link w:val="2"/>
    <w:uiPriority w:val="29"/>
    <w:rsid w:val="000D2B92"/>
    <w:rPr>
      <w:i/>
    </w:rPr>
  </w:style>
  <w:style w:type="paragraph" w:styleId="a7">
    <w:name w:val="Intense Quote"/>
    <w:basedOn w:val="a"/>
    <w:next w:val="a"/>
    <w:link w:val="a8"/>
    <w:uiPriority w:val="30"/>
    <w:qFormat/>
    <w:rsid w:val="000D2B9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0D2B92"/>
    <w:rPr>
      <w:i/>
    </w:rPr>
  </w:style>
  <w:style w:type="character" w:customStyle="1" w:styleId="HeaderChar">
    <w:name w:val="Header Char"/>
    <w:basedOn w:val="a0"/>
    <w:uiPriority w:val="99"/>
    <w:rsid w:val="000D2B92"/>
  </w:style>
  <w:style w:type="paragraph" w:customStyle="1" w:styleId="1">
    <w:name w:val="Нижний колонтитул1"/>
    <w:basedOn w:val="a"/>
    <w:link w:val="CaptionChar"/>
    <w:uiPriority w:val="99"/>
    <w:unhideWhenUsed/>
    <w:rsid w:val="000D2B92"/>
    <w:pPr>
      <w:tabs>
        <w:tab w:val="center" w:pos="7143"/>
        <w:tab w:val="right" w:pos="14287"/>
      </w:tabs>
    </w:pPr>
  </w:style>
  <w:style w:type="character" w:customStyle="1" w:styleId="FooterChar">
    <w:name w:val="Footer Char"/>
    <w:basedOn w:val="a0"/>
    <w:uiPriority w:val="99"/>
    <w:rsid w:val="000D2B92"/>
  </w:style>
  <w:style w:type="paragraph" w:customStyle="1" w:styleId="10">
    <w:name w:val="Название объекта1"/>
    <w:basedOn w:val="a"/>
    <w:next w:val="a"/>
    <w:uiPriority w:val="35"/>
    <w:semiHidden/>
    <w:unhideWhenUsed/>
    <w:qFormat/>
    <w:rsid w:val="000D2B92"/>
    <w:pPr>
      <w:spacing w:line="276" w:lineRule="auto"/>
    </w:pPr>
    <w:rPr>
      <w:b/>
      <w:color w:val="4F81BD" w:themeColor="accent1"/>
      <w:sz w:val="18"/>
      <w:szCs w:val="18"/>
    </w:rPr>
  </w:style>
  <w:style w:type="character" w:customStyle="1" w:styleId="CaptionChar">
    <w:name w:val="Caption Char"/>
    <w:link w:val="1"/>
    <w:uiPriority w:val="99"/>
    <w:rsid w:val="000D2B92"/>
  </w:style>
  <w:style w:type="table" w:styleId="a9">
    <w:name w:val="Table Grid"/>
    <w:basedOn w:val="a1"/>
    <w:uiPriority w:val="59"/>
    <w:rsid w:val="000D2B9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0D2B92"/>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0D2B92"/>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1"/>
    <w:uiPriority w:val="59"/>
    <w:rsid w:val="000D2B92"/>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0D2B92"/>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0">
    <w:name w:val="Таблица простая 41"/>
    <w:basedOn w:val="a1"/>
    <w:uiPriority w:val="99"/>
    <w:rsid w:val="000D2B92"/>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0">
    <w:name w:val="Таблица простая 51"/>
    <w:basedOn w:val="a1"/>
    <w:uiPriority w:val="99"/>
    <w:rsid w:val="000D2B92"/>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0D2B92"/>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D2B92"/>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D2B92"/>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D2B92"/>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D2B92"/>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D2B92"/>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D2B92"/>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0D2B92"/>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0D2B92"/>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0D2B92"/>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0D2B92"/>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0D2B92"/>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0D2B92"/>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0D2B92"/>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basedOn w:val="a1"/>
    <w:uiPriority w:val="99"/>
    <w:rsid w:val="000D2B92"/>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0D2B92"/>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0D2B92"/>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0D2B92"/>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0D2B92"/>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0D2B92"/>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0D2B92"/>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basedOn w:val="a1"/>
    <w:uiPriority w:val="59"/>
    <w:rsid w:val="000D2B92"/>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0D2B92"/>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0D2B92"/>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0D2B92"/>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0D2B92"/>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0D2B92"/>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0D2B92"/>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0D2B9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basedOn w:val="a1"/>
    <w:uiPriority w:val="99"/>
    <w:rsid w:val="000D2B92"/>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D2B92"/>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D2B92"/>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D2B92"/>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D2B92"/>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D2B9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D2B92"/>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0D2B92"/>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D2B92"/>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D2B92"/>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D2B92"/>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D2B92"/>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D2B92"/>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D2B92"/>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0D2B9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basedOn w:val="a1"/>
    <w:uiPriority w:val="99"/>
    <w:rsid w:val="000D2B92"/>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0D2B92"/>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0D2B92"/>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0D2B92"/>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0D2B92"/>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0D2B92"/>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0D2B92"/>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basedOn w:val="a1"/>
    <w:uiPriority w:val="99"/>
    <w:rsid w:val="000D2B9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D2B9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D2B92"/>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D2B92"/>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D2B92"/>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D2B92"/>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D2B92"/>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0D2B9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0D2B92"/>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0D2B92"/>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0D2B92"/>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0D2B92"/>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0D2B92"/>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0D2B92"/>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basedOn w:val="a1"/>
    <w:uiPriority w:val="99"/>
    <w:rsid w:val="000D2B92"/>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0D2B92"/>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0D2B92"/>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0D2B92"/>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0D2B92"/>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0D2B92"/>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0D2B92"/>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basedOn w:val="a1"/>
    <w:uiPriority w:val="99"/>
    <w:rsid w:val="000D2B9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D2B92"/>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D2B92"/>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D2B92"/>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D2B92"/>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D2B92"/>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D2B92"/>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0D2B92"/>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D2B92"/>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D2B92"/>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D2B92"/>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D2B92"/>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D2B92"/>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D2B92"/>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0D2B92"/>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0D2B92"/>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0D2B92"/>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D2B92"/>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D2B92"/>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D2B92"/>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D2B92"/>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D2B92"/>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D2B92"/>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sid w:val="000D2B92"/>
    <w:rPr>
      <w:color w:val="0000FF" w:themeColor="hyperlink"/>
      <w:u w:val="single"/>
    </w:rPr>
  </w:style>
  <w:style w:type="paragraph" w:styleId="ab">
    <w:name w:val="footnote text"/>
    <w:basedOn w:val="a"/>
    <w:link w:val="ac"/>
    <w:uiPriority w:val="99"/>
    <w:semiHidden/>
    <w:unhideWhenUsed/>
    <w:rsid w:val="000D2B92"/>
    <w:pPr>
      <w:spacing w:after="40"/>
    </w:pPr>
    <w:rPr>
      <w:sz w:val="18"/>
    </w:rPr>
  </w:style>
  <w:style w:type="character" w:customStyle="1" w:styleId="ac">
    <w:name w:val="Текст сноски Знак"/>
    <w:link w:val="ab"/>
    <w:uiPriority w:val="99"/>
    <w:rsid w:val="000D2B92"/>
    <w:rPr>
      <w:sz w:val="18"/>
    </w:rPr>
  </w:style>
  <w:style w:type="character" w:styleId="ad">
    <w:name w:val="footnote reference"/>
    <w:basedOn w:val="a0"/>
    <w:uiPriority w:val="99"/>
    <w:unhideWhenUsed/>
    <w:rsid w:val="000D2B92"/>
    <w:rPr>
      <w:vertAlign w:val="superscript"/>
    </w:rPr>
  </w:style>
  <w:style w:type="paragraph" w:styleId="ae">
    <w:name w:val="endnote text"/>
    <w:basedOn w:val="a"/>
    <w:link w:val="af"/>
    <w:uiPriority w:val="99"/>
    <w:semiHidden/>
    <w:unhideWhenUsed/>
    <w:rsid w:val="000D2B92"/>
    <w:rPr>
      <w:sz w:val="20"/>
    </w:rPr>
  </w:style>
  <w:style w:type="character" w:customStyle="1" w:styleId="af">
    <w:name w:val="Текст концевой сноски Знак"/>
    <w:link w:val="ae"/>
    <w:uiPriority w:val="99"/>
    <w:rsid w:val="000D2B92"/>
    <w:rPr>
      <w:sz w:val="20"/>
    </w:rPr>
  </w:style>
  <w:style w:type="character" w:styleId="af0">
    <w:name w:val="endnote reference"/>
    <w:basedOn w:val="a0"/>
    <w:uiPriority w:val="99"/>
    <w:semiHidden/>
    <w:unhideWhenUsed/>
    <w:rsid w:val="000D2B92"/>
    <w:rPr>
      <w:vertAlign w:val="superscript"/>
    </w:rPr>
  </w:style>
  <w:style w:type="paragraph" w:styleId="12">
    <w:name w:val="toc 1"/>
    <w:basedOn w:val="a"/>
    <w:next w:val="a"/>
    <w:uiPriority w:val="39"/>
    <w:unhideWhenUsed/>
    <w:rsid w:val="000D2B92"/>
    <w:pPr>
      <w:spacing w:after="57"/>
    </w:pPr>
  </w:style>
  <w:style w:type="paragraph" w:styleId="22">
    <w:name w:val="toc 2"/>
    <w:basedOn w:val="a"/>
    <w:next w:val="a"/>
    <w:uiPriority w:val="39"/>
    <w:unhideWhenUsed/>
    <w:rsid w:val="000D2B92"/>
    <w:pPr>
      <w:spacing w:after="57"/>
      <w:ind w:left="283"/>
    </w:pPr>
  </w:style>
  <w:style w:type="paragraph" w:styleId="3">
    <w:name w:val="toc 3"/>
    <w:basedOn w:val="a"/>
    <w:next w:val="a"/>
    <w:uiPriority w:val="39"/>
    <w:unhideWhenUsed/>
    <w:rsid w:val="000D2B92"/>
    <w:pPr>
      <w:spacing w:after="57"/>
      <w:ind w:left="567"/>
    </w:pPr>
  </w:style>
  <w:style w:type="paragraph" w:styleId="4">
    <w:name w:val="toc 4"/>
    <w:basedOn w:val="a"/>
    <w:next w:val="a"/>
    <w:uiPriority w:val="39"/>
    <w:unhideWhenUsed/>
    <w:rsid w:val="000D2B92"/>
    <w:pPr>
      <w:spacing w:after="57"/>
      <w:ind w:left="850"/>
    </w:pPr>
  </w:style>
  <w:style w:type="paragraph" w:styleId="5">
    <w:name w:val="toc 5"/>
    <w:basedOn w:val="a"/>
    <w:next w:val="a"/>
    <w:uiPriority w:val="39"/>
    <w:unhideWhenUsed/>
    <w:rsid w:val="000D2B92"/>
    <w:pPr>
      <w:spacing w:after="57"/>
      <w:ind w:left="1134"/>
    </w:pPr>
  </w:style>
  <w:style w:type="paragraph" w:styleId="6">
    <w:name w:val="toc 6"/>
    <w:basedOn w:val="a"/>
    <w:next w:val="a"/>
    <w:uiPriority w:val="39"/>
    <w:unhideWhenUsed/>
    <w:rsid w:val="000D2B92"/>
    <w:pPr>
      <w:spacing w:after="57"/>
      <w:ind w:left="1417"/>
    </w:pPr>
  </w:style>
  <w:style w:type="paragraph" w:styleId="7">
    <w:name w:val="toc 7"/>
    <w:basedOn w:val="a"/>
    <w:next w:val="a"/>
    <w:uiPriority w:val="39"/>
    <w:unhideWhenUsed/>
    <w:rsid w:val="000D2B92"/>
    <w:pPr>
      <w:spacing w:after="57"/>
      <w:ind w:left="1701"/>
    </w:pPr>
  </w:style>
  <w:style w:type="paragraph" w:styleId="8">
    <w:name w:val="toc 8"/>
    <w:basedOn w:val="a"/>
    <w:next w:val="a"/>
    <w:uiPriority w:val="39"/>
    <w:unhideWhenUsed/>
    <w:rsid w:val="000D2B92"/>
    <w:pPr>
      <w:spacing w:after="57"/>
      <w:ind w:left="1984"/>
    </w:pPr>
  </w:style>
  <w:style w:type="paragraph" w:styleId="9">
    <w:name w:val="toc 9"/>
    <w:basedOn w:val="a"/>
    <w:next w:val="a"/>
    <w:uiPriority w:val="39"/>
    <w:unhideWhenUsed/>
    <w:rsid w:val="000D2B92"/>
    <w:pPr>
      <w:spacing w:after="57"/>
      <w:ind w:left="2268"/>
    </w:pPr>
  </w:style>
  <w:style w:type="paragraph" w:styleId="af1">
    <w:name w:val="TOC Heading"/>
    <w:uiPriority w:val="39"/>
    <w:unhideWhenUsed/>
    <w:rsid w:val="000D2B92"/>
  </w:style>
  <w:style w:type="paragraph" w:styleId="af2">
    <w:name w:val="table of figures"/>
    <w:basedOn w:val="a"/>
    <w:next w:val="a"/>
    <w:uiPriority w:val="99"/>
    <w:unhideWhenUsed/>
    <w:rsid w:val="000D2B92"/>
  </w:style>
  <w:style w:type="paragraph" w:customStyle="1" w:styleId="110">
    <w:name w:val="Заголовок 11"/>
    <w:basedOn w:val="a"/>
    <w:next w:val="a"/>
    <w:link w:val="13"/>
    <w:qFormat/>
    <w:rsid w:val="000D2B92"/>
    <w:pPr>
      <w:keepNext/>
      <w:outlineLvl w:val="0"/>
    </w:pPr>
    <w:rPr>
      <w:sz w:val="32"/>
    </w:rPr>
  </w:style>
  <w:style w:type="paragraph" w:customStyle="1" w:styleId="310">
    <w:name w:val="Заголовок 31"/>
    <w:basedOn w:val="a"/>
    <w:next w:val="a"/>
    <w:link w:val="30"/>
    <w:qFormat/>
    <w:rsid w:val="000D2B92"/>
    <w:pPr>
      <w:keepNext/>
      <w:jc w:val="center"/>
      <w:outlineLvl w:val="2"/>
    </w:pPr>
    <w:rPr>
      <w:b/>
      <w:bCs w:val="0"/>
      <w:sz w:val="24"/>
    </w:rPr>
  </w:style>
  <w:style w:type="character" w:customStyle="1" w:styleId="13">
    <w:name w:val="Заголовок 1 Знак"/>
    <w:basedOn w:val="a0"/>
    <w:link w:val="110"/>
    <w:rsid w:val="000D2B92"/>
    <w:rPr>
      <w:rFonts w:ascii="Times New Roman" w:eastAsia="Times New Roman" w:hAnsi="Times New Roman" w:cs="Arial"/>
      <w:bCs/>
      <w:sz w:val="32"/>
      <w:szCs w:val="32"/>
      <w:lang w:eastAsia="ru-RU"/>
    </w:rPr>
  </w:style>
  <w:style w:type="character" w:customStyle="1" w:styleId="30">
    <w:name w:val="Заголовок 3 Знак"/>
    <w:basedOn w:val="a0"/>
    <w:link w:val="310"/>
    <w:rsid w:val="000D2B92"/>
    <w:rPr>
      <w:rFonts w:ascii="Times New Roman" w:eastAsia="Times New Roman" w:hAnsi="Times New Roman" w:cs="Arial"/>
      <w:b/>
      <w:sz w:val="24"/>
      <w:szCs w:val="32"/>
      <w:lang w:eastAsia="ru-RU"/>
    </w:rPr>
  </w:style>
  <w:style w:type="paragraph" w:styleId="af3">
    <w:name w:val="Title"/>
    <w:basedOn w:val="a"/>
    <w:link w:val="af4"/>
    <w:qFormat/>
    <w:rsid w:val="000D2B92"/>
    <w:pPr>
      <w:jc w:val="center"/>
    </w:pPr>
    <w:rPr>
      <w:b/>
      <w:bCs w:val="0"/>
      <w:sz w:val="20"/>
    </w:rPr>
  </w:style>
  <w:style w:type="character" w:customStyle="1" w:styleId="af4">
    <w:name w:val="Название Знак"/>
    <w:basedOn w:val="a0"/>
    <w:link w:val="af3"/>
    <w:rsid w:val="000D2B92"/>
    <w:rPr>
      <w:rFonts w:ascii="Times New Roman" w:eastAsia="Times New Roman" w:hAnsi="Times New Roman" w:cs="Arial"/>
      <w:b/>
      <w:sz w:val="20"/>
      <w:szCs w:val="32"/>
      <w:lang w:eastAsia="ru-RU"/>
    </w:rPr>
  </w:style>
  <w:style w:type="paragraph" w:styleId="af5">
    <w:name w:val="Balloon Text"/>
    <w:basedOn w:val="a"/>
    <w:link w:val="af6"/>
    <w:uiPriority w:val="99"/>
    <w:semiHidden/>
    <w:unhideWhenUsed/>
    <w:rsid w:val="000D2B92"/>
    <w:rPr>
      <w:rFonts w:ascii="Tahoma" w:hAnsi="Tahoma" w:cs="Tahoma"/>
      <w:sz w:val="16"/>
      <w:szCs w:val="16"/>
    </w:rPr>
  </w:style>
  <w:style w:type="character" w:customStyle="1" w:styleId="af6">
    <w:name w:val="Текст выноски Знак"/>
    <w:basedOn w:val="a0"/>
    <w:link w:val="af5"/>
    <w:uiPriority w:val="99"/>
    <w:semiHidden/>
    <w:rsid w:val="000D2B92"/>
    <w:rPr>
      <w:rFonts w:ascii="Tahoma" w:eastAsia="Times New Roman" w:hAnsi="Tahoma" w:cs="Tahoma"/>
      <w:bCs/>
      <w:sz w:val="16"/>
      <w:szCs w:val="16"/>
      <w:lang w:eastAsia="ru-RU"/>
    </w:rPr>
  </w:style>
  <w:style w:type="paragraph" w:customStyle="1" w:styleId="ConsPlusNormal">
    <w:name w:val="ConsPlusNormal"/>
    <w:qFormat/>
    <w:rsid w:val="000D2B92"/>
    <w:pPr>
      <w:widowControl w:val="0"/>
      <w:spacing w:after="0" w:line="240" w:lineRule="auto"/>
    </w:pPr>
    <w:rPr>
      <w:rFonts w:ascii="Calibri" w:eastAsia="Times New Roman" w:hAnsi="Calibri" w:cs="Calibri"/>
      <w:sz w:val="20"/>
      <w:szCs w:val="20"/>
      <w:lang w:eastAsia="ru-RU"/>
    </w:rPr>
  </w:style>
  <w:style w:type="paragraph" w:customStyle="1" w:styleId="ConsPlusTitle">
    <w:name w:val="ConsPlusTitle"/>
    <w:rsid w:val="000D2B92"/>
    <w:pPr>
      <w:widowControl w:val="0"/>
      <w:spacing w:after="0" w:line="240" w:lineRule="auto"/>
    </w:pPr>
    <w:rPr>
      <w:rFonts w:ascii="Calibri" w:eastAsia="Times New Roman" w:hAnsi="Calibri" w:cs="Calibri"/>
      <w:b/>
      <w:sz w:val="20"/>
      <w:szCs w:val="20"/>
      <w:lang w:eastAsia="ru-RU"/>
    </w:rPr>
  </w:style>
  <w:style w:type="paragraph" w:styleId="af7">
    <w:name w:val="Body Text"/>
    <w:basedOn w:val="a"/>
    <w:link w:val="af8"/>
    <w:semiHidden/>
    <w:rsid w:val="000D2B92"/>
    <w:rPr>
      <w:rFonts w:cs="Times New Roman"/>
      <w:bCs w:val="0"/>
      <w:sz w:val="24"/>
      <w:szCs w:val="24"/>
    </w:rPr>
  </w:style>
  <w:style w:type="character" w:customStyle="1" w:styleId="af8">
    <w:name w:val="Основной текст Знак"/>
    <w:basedOn w:val="a0"/>
    <w:link w:val="af7"/>
    <w:semiHidden/>
    <w:rsid w:val="000D2B92"/>
    <w:rPr>
      <w:rFonts w:ascii="Times New Roman" w:eastAsia="Times New Roman" w:hAnsi="Times New Roman" w:cs="Times New Roman"/>
      <w:sz w:val="28"/>
      <w:szCs w:val="24"/>
      <w:lang w:eastAsia="ru-RU"/>
    </w:rPr>
  </w:style>
  <w:style w:type="paragraph" w:customStyle="1" w:styleId="14">
    <w:name w:val="Абзац списка1"/>
    <w:basedOn w:val="a"/>
    <w:rsid w:val="000D2B92"/>
    <w:pPr>
      <w:spacing w:after="200" w:line="276" w:lineRule="auto"/>
      <w:ind w:left="720"/>
    </w:pPr>
    <w:rPr>
      <w:rFonts w:ascii="Calibri" w:hAnsi="Calibri" w:cs="Times New Roman"/>
      <w:bCs w:val="0"/>
      <w:sz w:val="22"/>
      <w:szCs w:val="22"/>
      <w:lang w:eastAsia="en-US"/>
    </w:rPr>
  </w:style>
  <w:style w:type="paragraph" w:customStyle="1" w:styleId="ConsNonformat">
    <w:name w:val="ConsNonformat"/>
    <w:rsid w:val="000D2B92"/>
    <w:pPr>
      <w:spacing w:after="0" w:line="240" w:lineRule="auto"/>
      <w:ind w:right="19772"/>
    </w:pPr>
    <w:rPr>
      <w:rFonts w:ascii="Courier New" w:eastAsia="Times New Roman" w:hAnsi="Courier New" w:cs="Courier New"/>
      <w:sz w:val="20"/>
      <w:szCs w:val="20"/>
      <w:lang w:eastAsia="ru-RU"/>
    </w:rPr>
  </w:style>
  <w:style w:type="paragraph" w:customStyle="1" w:styleId="15">
    <w:name w:val="Верхний колонтитул1"/>
    <w:basedOn w:val="a"/>
    <w:link w:val="af9"/>
    <w:semiHidden/>
    <w:rsid w:val="000D2B92"/>
    <w:pPr>
      <w:tabs>
        <w:tab w:val="center" w:pos="4677"/>
        <w:tab w:val="right" w:pos="9355"/>
      </w:tabs>
    </w:pPr>
    <w:rPr>
      <w:rFonts w:cs="Times New Roman"/>
      <w:bCs w:val="0"/>
      <w:sz w:val="24"/>
      <w:szCs w:val="24"/>
    </w:rPr>
  </w:style>
  <w:style w:type="character" w:customStyle="1" w:styleId="af9">
    <w:name w:val="Верхний колонтитул Знак"/>
    <w:basedOn w:val="a0"/>
    <w:link w:val="15"/>
    <w:semiHidden/>
    <w:rsid w:val="000D2B92"/>
    <w:rPr>
      <w:rFonts w:ascii="Times New Roman" w:eastAsia="Times New Roman" w:hAnsi="Times New Roman" w:cs="Times New Roman"/>
      <w:sz w:val="24"/>
      <w:szCs w:val="24"/>
      <w:lang w:eastAsia="ru-RU"/>
    </w:rPr>
  </w:style>
  <w:style w:type="paragraph" w:styleId="HTML">
    <w:name w:val="HTML Preformatted"/>
    <w:basedOn w:val="a"/>
    <w:link w:val="HTML0"/>
    <w:semiHidden/>
    <w:rsid w:val="000D2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HTML0">
    <w:name w:val="Стандартный HTML Знак"/>
    <w:basedOn w:val="a0"/>
    <w:link w:val="HTML"/>
    <w:semiHidden/>
    <w:rsid w:val="000D2B92"/>
    <w:rPr>
      <w:rFonts w:ascii="Courier New" w:eastAsia="Times New Roman" w:hAnsi="Courier New" w:cs="Courier New"/>
      <w:sz w:val="20"/>
      <w:szCs w:val="20"/>
      <w:lang w:eastAsia="ru-RU"/>
    </w:rPr>
  </w:style>
  <w:style w:type="paragraph" w:styleId="afa">
    <w:name w:val="annotation text"/>
    <w:basedOn w:val="a"/>
    <w:link w:val="afb"/>
    <w:uiPriority w:val="99"/>
    <w:semiHidden/>
    <w:unhideWhenUsed/>
    <w:rsid w:val="000D2B92"/>
    <w:rPr>
      <w:sz w:val="20"/>
      <w:szCs w:val="20"/>
    </w:rPr>
  </w:style>
  <w:style w:type="character" w:customStyle="1" w:styleId="afb">
    <w:name w:val="Текст примечания Знак"/>
    <w:basedOn w:val="a0"/>
    <w:link w:val="afa"/>
    <w:uiPriority w:val="99"/>
    <w:semiHidden/>
    <w:rsid w:val="000D2B92"/>
    <w:rPr>
      <w:rFonts w:ascii="Times New Roman" w:eastAsia="Times New Roman" w:hAnsi="Times New Roman" w:cs="Arial"/>
      <w:bCs/>
      <w:sz w:val="20"/>
      <w:szCs w:val="20"/>
      <w:lang w:eastAsia="ru-RU"/>
    </w:rPr>
  </w:style>
  <w:style w:type="character" w:styleId="afc">
    <w:name w:val="annotation reference"/>
    <w:basedOn w:val="a0"/>
    <w:uiPriority w:val="99"/>
    <w:semiHidden/>
    <w:unhideWhenUsed/>
    <w:rsid w:val="000D2B92"/>
    <w:rPr>
      <w:sz w:val="16"/>
      <w:szCs w:val="16"/>
    </w:rPr>
  </w:style>
  <w:style w:type="character" w:customStyle="1" w:styleId="markedcontent">
    <w:name w:val="markedcontent"/>
    <w:basedOn w:val="a0"/>
    <w:rsid w:val="00301857"/>
  </w:style>
  <w:style w:type="paragraph" w:customStyle="1" w:styleId="ConsTitle">
    <w:name w:val="ConsTitle"/>
    <w:rsid w:val="00C6668A"/>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90A810E-62E3-4A5D-9493-147802409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31</Pages>
  <Words>8662</Words>
  <Characters>49374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Zamglavy</cp:lastModifiedBy>
  <cp:revision>7</cp:revision>
  <cp:lastPrinted>2022-06-07T05:46:00Z</cp:lastPrinted>
  <dcterms:created xsi:type="dcterms:W3CDTF">2023-03-14T12:24:00Z</dcterms:created>
  <dcterms:modified xsi:type="dcterms:W3CDTF">2023-03-20T09:43:00Z</dcterms:modified>
</cp:coreProperties>
</file>