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в </w:t>
      </w:r>
      <w:r w:rsidR="00C74DD2">
        <w:rPr>
          <w:b/>
          <w:bCs/>
          <w:sz w:val="28"/>
          <w:szCs w:val="28"/>
        </w:rPr>
        <w:t>муниципальном учреждении</w:t>
      </w:r>
      <w:r w:rsidR="00DF67A4">
        <w:rPr>
          <w:b/>
          <w:bCs/>
          <w:sz w:val="28"/>
          <w:szCs w:val="28"/>
        </w:rPr>
        <w:t xml:space="preserve"> на поднадзорной территории.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4EDF" w:rsidRDefault="00C25500" w:rsidP="00F0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367BAC">
        <w:rPr>
          <w:sz w:val="28"/>
          <w:szCs w:val="28"/>
        </w:rPr>
        <w:t xml:space="preserve">по обращению работника проведена проверка соблюдения трудового законодательства </w:t>
      </w:r>
      <w:r w:rsidR="00367BAC" w:rsidRPr="006713B8">
        <w:rPr>
          <w:sz w:val="28"/>
          <w:szCs w:val="28"/>
        </w:rPr>
        <w:t>в</w:t>
      </w:r>
      <w:r w:rsidR="00367BAC">
        <w:rPr>
          <w:sz w:val="28"/>
          <w:szCs w:val="28"/>
        </w:rPr>
        <w:t xml:space="preserve"> </w:t>
      </w:r>
      <w:r w:rsidR="00576F81">
        <w:rPr>
          <w:sz w:val="28"/>
          <w:szCs w:val="28"/>
        </w:rPr>
        <w:t>МАУ «Благоустройство»</w:t>
      </w:r>
      <w:r w:rsidR="00367BAC">
        <w:rPr>
          <w:sz w:val="28"/>
          <w:szCs w:val="28"/>
          <w:lang w:eastAsia="ru-RU"/>
        </w:rPr>
        <w:t xml:space="preserve">. </w:t>
      </w:r>
    </w:p>
    <w:p w:rsidR="00576F81" w:rsidRDefault="00F006A6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установлено, </w:t>
      </w:r>
      <w:r w:rsidR="00576F81">
        <w:rPr>
          <w:sz w:val="28"/>
          <w:szCs w:val="28"/>
        </w:rPr>
        <w:t xml:space="preserve">что работодателем </w:t>
      </w:r>
      <w:r w:rsidR="00BD2322" w:rsidRPr="004117BE">
        <w:rPr>
          <w:sz w:val="28"/>
          <w:szCs w:val="28"/>
          <w:lang w:eastAsia="ru-RU"/>
        </w:rPr>
        <w:t>в нарушение ст. 91 ТК РФ</w:t>
      </w:r>
      <w:r w:rsidR="00BD2322">
        <w:rPr>
          <w:sz w:val="28"/>
          <w:szCs w:val="28"/>
          <w:lang w:eastAsia="ru-RU"/>
        </w:rPr>
        <w:t xml:space="preserve"> в табель учета рабочего времени и расчета оплаты труда </w:t>
      </w:r>
      <w:r w:rsidR="00576F81">
        <w:rPr>
          <w:sz w:val="28"/>
          <w:szCs w:val="28"/>
          <w:lang w:eastAsia="ru-RU"/>
        </w:rPr>
        <w:t xml:space="preserve">не вносились сведения </w:t>
      </w:r>
      <w:r w:rsidR="00BD2322">
        <w:rPr>
          <w:sz w:val="28"/>
          <w:szCs w:val="28"/>
          <w:lang w:eastAsia="ru-RU"/>
        </w:rPr>
        <w:t>о фактическом отработанном времени раб</w:t>
      </w:r>
      <w:r w:rsidR="00576F81">
        <w:rPr>
          <w:sz w:val="28"/>
          <w:szCs w:val="28"/>
          <w:lang w:eastAsia="ru-RU"/>
        </w:rPr>
        <w:t xml:space="preserve">отника, в том числе сведения о сверхурочной работе. </w:t>
      </w:r>
    </w:p>
    <w:p w:rsidR="00576F81" w:rsidRDefault="00576F81" w:rsidP="00576F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 также не отбирались согласия</w:t>
      </w:r>
      <w:r w:rsidRPr="0085018C">
        <w:rPr>
          <w:sz w:val="28"/>
          <w:szCs w:val="28"/>
        </w:rPr>
        <w:t xml:space="preserve"> о привлечении</w:t>
      </w:r>
      <w:r>
        <w:rPr>
          <w:sz w:val="28"/>
          <w:szCs w:val="28"/>
        </w:rPr>
        <w:t xml:space="preserve"> работника</w:t>
      </w:r>
      <w:r w:rsidRPr="0085018C">
        <w:rPr>
          <w:sz w:val="28"/>
          <w:szCs w:val="28"/>
        </w:rPr>
        <w:t xml:space="preserve"> к сверхурочной работе, заявления о компенсации за сверхурочную работу в виде предоставления </w:t>
      </w:r>
      <w:r>
        <w:rPr>
          <w:sz w:val="28"/>
          <w:szCs w:val="28"/>
        </w:rPr>
        <w:t xml:space="preserve">отгулов. 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должностное лицо привлечено к административной ответственности по ч. 1 ст. 5.27</w:t>
      </w:r>
      <w:r w:rsidR="00576F81">
        <w:rPr>
          <w:sz w:val="28"/>
          <w:szCs w:val="28"/>
        </w:rPr>
        <w:t xml:space="preserve"> КоАП РФ</w:t>
      </w:r>
      <w:r w:rsidR="00DF67A4">
        <w:rPr>
          <w:sz w:val="28"/>
          <w:szCs w:val="28"/>
        </w:rPr>
        <w:t xml:space="preserve">, которому назначено наказание на </w:t>
      </w:r>
      <w:r w:rsidR="00C74DD2">
        <w:rPr>
          <w:sz w:val="28"/>
          <w:szCs w:val="28"/>
        </w:rPr>
        <w:t>сумму 3 тыс.</w:t>
      </w:r>
      <w:r w:rsidR="00DF67A4">
        <w:rPr>
          <w:sz w:val="28"/>
          <w:szCs w:val="28"/>
        </w:rPr>
        <w:t xml:space="preserve"> рублей. </w:t>
      </w:r>
    </w:p>
    <w:p w:rsidR="00576F81" w:rsidRPr="00FD3A79" w:rsidRDefault="00DF67A4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внесено представление, по результатам </w:t>
      </w:r>
      <w:r w:rsidR="001A023A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которого два должностных лица </w:t>
      </w:r>
      <w:r w:rsidR="00C74DD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привлечены к дисциплинарной ответственности</w:t>
      </w:r>
      <w:r w:rsidR="001A023A">
        <w:rPr>
          <w:sz w:val="28"/>
          <w:szCs w:val="28"/>
        </w:rPr>
        <w:t xml:space="preserve">, </w:t>
      </w:r>
      <w:r w:rsidR="00576F81">
        <w:rPr>
          <w:sz w:val="28"/>
          <w:szCs w:val="28"/>
        </w:rPr>
        <w:t>работнику произведен перерасчет заработной платы согласно фактически отработанному времени</w:t>
      </w:r>
      <w:r w:rsidR="004578CB">
        <w:rPr>
          <w:sz w:val="28"/>
          <w:szCs w:val="28"/>
        </w:rPr>
        <w:t xml:space="preserve"> на сумму более 20 тыс</w:t>
      </w:r>
      <w:r w:rsidR="00576F81">
        <w:rPr>
          <w:sz w:val="28"/>
          <w:szCs w:val="28"/>
        </w:rPr>
        <w:t>.</w:t>
      </w:r>
      <w:r w:rsidR="004578CB">
        <w:rPr>
          <w:sz w:val="28"/>
          <w:szCs w:val="28"/>
        </w:rPr>
        <w:t xml:space="preserve"> рублей. </w:t>
      </w:r>
      <w:r w:rsidR="00576F81">
        <w:rPr>
          <w:sz w:val="28"/>
          <w:szCs w:val="28"/>
        </w:rPr>
        <w:t xml:space="preserve"> </w:t>
      </w:r>
    </w:p>
    <w:p w:rsidR="00576F81" w:rsidRDefault="00576F81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bookmarkEnd w:id="0"/>
    <w:p w:rsidR="00E64EDF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576F81" w:rsidRDefault="00576F8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10" w:rsidRDefault="006F3D10">
      <w:r>
        <w:separator/>
      </w:r>
    </w:p>
  </w:endnote>
  <w:endnote w:type="continuationSeparator" w:id="0">
    <w:p w:rsidR="006F3D10" w:rsidRDefault="006F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10" w:rsidRDefault="006F3D10">
      <w:r>
        <w:separator/>
      </w:r>
    </w:p>
  </w:footnote>
  <w:footnote w:type="continuationSeparator" w:id="0">
    <w:p w:rsidR="006F3D10" w:rsidRDefault="006F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F3D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F"/>
    <w:rsid w:val="0014058A"/>
    <w:rsid w:val="001A023A"/>
    <w:rsid w:val="00230257"/>
    <w:rsid w:val="002A1066"/>
    <w:rsid w:val="002B6C2F"/>
    <w:rsid w:val="00367BAC"/>
    <w:rsid w:val="0037722A"/>
    <w:rsid w:val="004578CB"/>
    <w:rsid w:val="004B1D56"/>
    <w:rsid w:val="004F25A7"/>
    <w:rsid w:val="004F3875"/>
    <w:rsid w:val="00511281"/>
    <w:rsid w:val="0055751E"/>
    <w:rsid w:val="00576F81"/>
    <w:rsid w:val="005D0ED8"/>
    <w:rsid w:val="006C24CD"/>
    <w:rsid w:val="006F3D10"/>
    <w:rsid w:val="008D17AD"/>
    <w:rsid w:val="00901EE0"/>
    <w:rsid w:val="00986FD1"/>
    <w:rsid w:val="009975D7"/>
    <w:rsid w:val="00A35C40"/>
    <w:rsid w:val="00AE06E5"/>
    <w:rsid w:val="00AE4990"/>
    <w:rsid w:val="00AF7BBC"/>
    <w:rsid w:val="00B57378"/>
    <w:rsid w:val="00B66252"/>
    <w:rsid w:val="00B92109"/>
    <w:rsid w:val="00BD2322"/>
    <w:rsid w:val="00C2517C"/>
    <w:rsid w:val="00C25500"/>
    <w:rsid w:val="00C56F3D"/>
    <w:rsid w:val="00C74DD2"/>
    <w:rsid w:val="00C93C9A"/>
    <w:rsid w:val="00CA5669"/>
    <w:rsid w:val="00D73F8C"/>
    <w:rsid w:val="00D7604F"/>
    <w:rsid w:val="00DC25E9"/>
    <w:rsid w:val="00DF67A4"/>
    <w:rsid w:val="00E32AA9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3</cp:revision>
  <dcterms:created xsi:type="dcterms:W3CDTF">2024-05-02T15:18:00Z</dcterms:created>
  <dcterms:modified xsi:type="dcterms:W3CDTF">2024-07-01T13:22:00Z</dcterms:modified>
</cp:coreProperties>
</file>